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55CB" w:rsidRPr="004C55CB" w:rsidP="00F0005E" w14:paraId="060B7FF8" w14:textId="3EDA4100">
      <w:pPr>
        <w:jc w:val="right"/>
        <w:rPr>
          <w:sz w:val="28"/>
          <w:szCs w:val="28"/>
        </w:rPr>
      </w:pPr>
      <w:r w:rsidRPr="004C55CB">
        <w:rPr>
          <w:sz w:val="28"/>
          <w:szCs w:val="28"/>
        </w:rPr>
        <w:t xml:space="preserve">                                                    УИД </w:t>
      </w:r>
      <w:r w:rsidRPr="004C55CB">
        <w:rPr>
          <w:rFonts w:eastAsia="Calibri"/>
          <w:sz w:val="28"/>
          <w:szCs w:val="28"/>
          <w:lang w:eastAsia="en-US"/>
        </w:rPr>
        <w:t>86MS0041-01-2025-006080-64</w:t>
      </w:r>
    </w:p>
    <w:p w:rsidR="00F0005E" w:rsidRPr="00DE6C5F" w:rsidP="00F0005E" w14:paraId="224A0667" w14:textId="0238F14A">
      <w:pPr>
        <w:jc w:val="right"/>
        <w:rPr>
          <w:b/>
          <w:sz w:val="28"/>
          <w:szCs w:val="28"/>
        </w:rPr>
      </w:pPr>
      <w:r w:rsidRPr="00DE6C5F">
        <w:rPr>
          <w:b/>
          <w:sz w:val="28"/>
          <w:szCs w:val="28"/>
        </w:rPr>
        <w:t xml:space="preserve"> </w:t>
      </w:r>
      <w:r w:rsidRPr="00DE6C5F">
        <w:rPr>
          <w:sz w:val="28"/>
          <w:szCs w:val="28"/>
        </w:rPr>
        <w:t>дело № 5-</w:t>
      </w:r>
      <w:r w:rsidR="004C55CB">
        <w:rPr>
          <w:sz w:val="28"/>
          <w:szCs w:val="28"/>
        </w:rPr>
        <w:t>32</w:t>
      </w:r>
      <w:r w:rsidRPr="00DE6C5F">
        <w:rPr>
          <w:sz w:val="28"/>
          <w:szCs w:val="28"/>
        </w:rPr>
        <w:t>-200</w:t>
      </w:r>
      <w:r w:rsidRPr="00DE6C5F" w:rsidR="00F744E1">
        <w:rPr>
          <w:sz w:val="28"/>
          <w:szCs w:val="28"/>
        </w:rPr>
        <w:t>5</w:t>
      </w:r>
      <w:r w:rsidRPr="00DE6C5F">
        <w:rPr>
          <w:sz w:val="28"/>
          <w:szCs w:val="28"/>
        </w:rPr>
        <w:t>/202</w:t>
      </w:r>
      <w:r w:rsidR="004C55CB">
        <w:rPr>
          <w:sz w:val="28"/>
          <w:szCs w:val="28"/>
        </w:rPr>
        <w:t>6</w:t>
      </w:r>
      <w:r w:rsidRPr="00DE6C5F">
        <w:rPr>
          <w:b/>
          <w:sz w:val="28"/>
          <w:szCs w:val="28"/>
        </w:rPr>
        <w:t xml:space="preserve"> </w:t>
      </w:r>
    </w:p>
    <w:p w:rsidR="00F0005E" w:rsidRPr="00DE6C5F" w:rsidP="00F0005E" w14:paraId="0CE46F51" w14:textId="77777777">
      <w:pPr>
        <w:jc w:val="right"/>
        <w:rPr>
          <w:sz w:val="28"/>
          <w:szCs w:val="28"/>
        </w:rPr>
      </w:pPr>
    </w:p>
    <w:p w:rsidR="00F0005E" w:rsidRPr="00DE6C5F" w:rsidP="00F0005E" w14:paraId="3C581149" w14:textId="77777777">
      <w:pPr>
        <w:pStyle w:val="Title"/>
        <w:rPr>
          <w:rFonts w:ascii="Times New Roman" w:hAnsi="Times New Roman"/>
          <w:b w:val="0"/>
          <w:sz w:val="28"/>
          <w:szCs w:val="28"/>
        </w:rPr>
      </w:pPr>
      <w:r w:rsidRPr="00DE6C5F">
        <w:rPr>
          <w:rFonts w:ascii="Times New Roman" w:hAnsi="Times New Roman"/>
          <w:b w:val="0"/>
          <w:sz w:val="28"/>
          <w:szCs w:val="28"/>
        </w:rPr>
        <w:t xml:space="preserve">ПОСТАНОВЛЕНИЕ  </w:t>
      </w:r>
    </w:p>
    <w:p w:rsidR="00F0005E" w:rsidRPr="00DE6C5F" w:rsidP="00F0005E" w14:paraId="76F1F67D" w14:textId="77777777">
      <w:pPr>
        <w:pStyle w:val="NoSpacing"/>
        <w:jc w:val="center"/>
        <w:rPr>
          <w:rFonts w:ascii="Times New Roman" w:hAnsi="Times New Roman"/>
          <w:sz w:val="28"/>
          <w:szCs w:val="28"/>
        </w:rPr>
      </w:pPr>
      <w:r w:rsidRPr="00DE6C5F">
        <w:rPr>
          <w:rFonts w:ascii="Times New Roman" w:hAnsi="Times New Roman"/>
          <w:sz w:val="28"/>
          <w:szCs w:val="28"/>
        </w:rPr>
        <w:t>по делу об административном правонарушении</w:t>
      </w:r>
    </w:p>
    <w:p w:rsidR="00F0005E" w:rsidRPr="00DE6C5F" w:rsidP="00F0005E" w14:paraId="25BABD52" w14:textId="5B6BDFDC">
      <w:pPr>
        <w:tabs>
          <w:tab w:val="left" w:pos="567"/>
        </w:tabs>
        <w:jc w:val="both"/>
        <w:rPr>
          <w:sz w:val="28"/>
          <w:szCs w:val="28"/>
          <w:lang w:val="zh-CN"/>
        </w:rPr>
      </w:pPr>
      <w:r>
        <w:rPr>
          <w:sz w:val="28"/>
          <w:szCs w:val="28"/>
        </w:rPr>
        <w:t>19 января 2026</w:t>
      </w:r>
      <w:r w:rsidRPr="00DE6C5F">
        <w:rPr>
          <w:sz w:val="28"/>
          <w:szCs w:val="28"/>
          <w:lang w:val="zh-CN"/>
        </w:rPr>
        <w:t xml:space="preserve"> года                                                           </w:t>
      </w:r>
      <w:r w:rsidRPr="00DE6C5F">
        <w:rPr>
          <w:sz w:val="28"/>
          <w:szCs w:val="28"/>
        </w:rPr>
        <w:t xml:space="preserve">                  </w:t>
      </w:r>
      <w:r w:rsidRPr="00DE6C5F" w:rsidR="00733BA2">
        <w:rPr>
          <w:sz w:val="28"/>
          <w:szCs w:val="28"/>
        </w:rPr>
        <w:t xml:space="preserve">   </w:t>
      </w:r>
      <w:r w:rsidRPr="00DE6C5F" w:rsidR="00602A0A">
        <w:rPr>
          <w:sz w:val="28"/>
          <w:szCs w:val="28"/>
        </w:rPr>
        <w:t xml:space="preserve">  </w:t>
      </w:r>
      <w:r w:rsidRPr="00DE6C5F">
        <w:rPr>
          <w:sz w:val="28"/>
          <w:szCs w:val="28"/>
          <w:lang w:val="zh-CN"/>
        </w:rPr>
        <w:t>г. Нефтеюганск</w:t>
      </w:r>
    </w:p>
    <w:p w:rsidR="00F0005E" w:rsidRPr="00DE6C5F" w:rsidP="00F0005E" w14:paraId="07FDBA0D" w14:textId="77777777">
      <w:pPr>
        <w:tabs>
          <w:tab w:val="left" w:pos="567"/>
        </w:tabs>
        <w:jc w:val="both"/>
        <w:rPr>
          <w:sz w:val="28"/>
          <w:szCs w:val="28"/>
          <w:lang w:val="zh-CN"/>
        </w:rPr>
      </w:pPr>
    </w:p>
    <w:p w:rsidR="00F0005E" w:rsidRPr="00DE6C5F" w:rsidP="00F0005E" w14:paraId="2BD72E3C" w14:textId="0600F379">
      <w:pPr>
        <w:tabs>
          <w:tab w:val="left" w:pos="567"/>
        </w:tabs>
        <w:jc w:val="both"/>
        <w:rPr>
          <w:sz w:val="28"/>
          <w:szCs w:val="28"/>
        </w:rPr>
      </w:pPr>
      <w:r w:rsidRPr="00DE6C5F">
        <w:rPr>
          <w:sz w:val="28"/>
          <w:szCs w:val="28"/>
          <w:lang w:val="zh-CN"/>
        </w:rPr>
        <w:t xml:space="preserve">          </w:t>
      </w:r>
      <w:r w:rsidRPr="00DE6C5F">
        <w:rPr>
          <w:sz w:val="28"/>
          <w:szCs w:val="28"/>
        </w:rPr>
        <w:t xml:space="preserve">Мировой судья судебного участка № 5 Нефтеюганского судебного района Ханты-Мансийского автономного округа – Югры Р.В. Голованюк, </w:t>
      </w:r>
    </w:p>
    <w:p w:rsidR="00F0005E" w:rsidRPr="004C55CB" w:rsidP="00F0005E" w14:paraId="79157F65" w14:textId="77777777">
      <w:pPr>
        <w:tabs>
          <w:tab w:val="left" w:pos="567"/>
        </w:tabs>
        <w:jc w:val="both"/>
        <w:rPr>
          <w:sz w:val="28"/>
          <w:szCs w:val="28"/>
        </w:rPr>
      </w:pPr>
      <w:r w:rsidRPr="00DE6C5F">
        <w:rPr>
          <w:sz w:val="28"/>
          <w:szCs w:val="28"/>
        </w:rPr>
        <w:tab/>
      </w:r>
      <w:r w:rsidRPr="00DE6C5F">
        <w:rPr>
          <w:sz w:val="28"/>
          <w:szCs w:val="28"/>
        </w:rPr>
        <w:t xml:space="preserve">рассмотрев в открытом судебном заседании дело об административном правонарушении, </w:t>
      </w:r>
      <w:r w:rsidRPr="004C55CB">
        <w:rPr>
          <w:sz w:val="28"/>
          <w:szCs w:val="28"/>
        </w:rPr>
        <w:t xml:space="preserve">предусмотренном ч.5 ст.12.15 Кодекса Российской Федерации об административных правонарушениях в отношении </w:t>
      </w:r>
    </w:p>
    <w:p w:rsidR="00F0005E" w:rsidRPr="00DE6C5F" w:rsidP="00F0005E" w14:paraId="48C55075" w14:textId="1E91D35A">
      <w:pPr>
        <w:tabs>
          <w:tab w:val="left" w:pos="567"/>
        </w:tabs>
        <w:jc w:val="both"/>
        <w:rPr>
          <w:color w:val="000000"/>
          <w:sz w:val="28"/>
          <w:szCs w:val="28"/>
        </w:rPr>
      </w:pPr>
      <w:r w:rsidRPr="004C55CB">
        <w:rPr>
          <w:sz w:val="28"/>
          <w:szCs w:val="28"/>
        </w:rPr>
        <w:tab/>
        <w:t xml:space="preserve"> </w:t>
      </w:r>
      <w:r w:rsidRPr="00B028BC" w:rsidR="004C55CB">
        <w:rPr>
          <w:color w:val="FF0000"/>
          <w:sz w:val="28"/>
          <w:szCs w:val="28"/>
        </w:rPr>
        <w:t xml:space="preserve">Некрасова </w:t>
      </w:r>
      <w:r w:rsidR="00302353">
        <w:rPr>
          <w:color w:val="FF0000"/>
          <w:sz w:val="28"/>
          <w:szCs w:val="28"/>
        </w:rPr>
        <w:t>ГН</w:t>
      </w:r>
      <w:r w:rsidRPr="004C55CB">
        <w:rPr>
          <w:sz w:val="28"/>
          <w:szCs w:val="28"/>
          <w:lang w:val="zh-CN"/>
        </w:rPr>
        <w:t xml:space="preserve">, </w:t>
      </w:r>
      <w:r w:rsidR="00302353">
        <w:rPr>
          <w:sz w:val="28"/>
          <w:szCs w:val="28"/>
        </w:rPr>
        <w:t>***</w:t>
      </w:r>
      <w:r w:rsidRPr="004C55CB">
        <w:rPr>
          <w:sz w:val="28"/>
          <w:szCs w:val="28"/>
          <w:lang w:val="zh-CN"/>
        </w:rPr>
        <w:t xml:space="preserve"> года рождения, урожен</w:t>
      </w:r>
      <w:r w:rsidRPr="004C55CB">
        <w:rPr>
          <w:sz w:val="28"/>
          <w:szCs w:val="28"/>
        </w:rPr>
        <w:t>ц</w:t>
      </w:r>
      <w:r w:rsidRPr="004C55CB">
        <w:rPr>
          <w:sz w:val="28"/>
          <w:szCs w:val="28"/>
        </w:rPr>
        <w:t>а</w:t>
      </w:r>
      <w:r w:rsidRPr="004C55CB">
        <w:rPr>
          <w:sz w:val="28"/>
          <w:szCs w:val="28"/>
          <w:lang w:val="zh-CN"/>
        </w:rPr>
        <w:t xml:space="preserve"> </w:t>
      </w:r>
      <w:r w:rsidR="00302353">
        <w:rPr>
          <w:sz w:val="28"/>
          <w:szCs w:val="28"/>
        </w:rPr>
        <w:t>***</w:t>
      </w:r>
      <w:r w:rsidRPr="004C55CB">
        <w:rPr>
          <w:sz w:val="28"/>
          <w:szCs w:val="28"/>
          <w:lang w:val="zh-CN"/>
        </w:rPr>
        <w:t xml:space="preserve">, </w:t>
      </w:r>
      <w:r w:rsidRPr="004C55CB">
        <w:rPr>
          <w:sz w:val="28"/>
          <w:szCs w:val="28"/>
        </w:rPr>
        <w:t xml:space="preserve">гражданина РФ, </w:t>
      </w:r>
      <w:r w:rsidRPr="004C55CB" w:rsidR="00163EFD">
        <w:rPr>
          <w:sz w:val="28"/>
          <w:szCs w:val="28"/>
        </w:rPr>
        <w:t>22</w:t>
      </w:r>
      <w:r w:rsidRPr="004C55CB">
        <w:rPr>
          <w:sz w:val="28"/>
          <w:szCs w:val="28"/>
        </w:rPr>
        <w:t>;</w:t>
      </w:r>
      <w:r w:rsidR="00302353">
        <w:rPr>
          <w:sz w:val="28"/>
          <w:szCs w:val="28"/>
        </w:rPr>
        <w:t>***</w:t>
      </w:r>
      <w:r w:rsidRPr="004C55CB">
        <w:rPr>
          <w:sz w:val="28"/>
          <w:szCs w:val="28"/>
        </w:rPr>
        <w:t xml:space="preserve">, </w:t>
      </w:r>
      <w:r w:rsidR="00885DEF">
        <w:rPr>
          <w:sz w:val="28"/>
          <w:szCs w:val="28"/>
        </w:rPr>
        <w:t xml:space="preserve">не </w:t>
      </w:r>
      <w:r w:rsidRPr="004C55CB" w:rsidR="00B61394">
        <w:rPr>
          <w:sz w:val="28"/>
          <w:szCs w:val="28"/>
        </w:rPr>
        <w:t>работающего</w:t>
      </w:r>
      <w:r w:rsidRPr="00DE6C5F" w:rsidR="00B61394">
        <w:rPr>
          <w:sz w:val="28"/>
          <w:szCs w:val="28"/>
        </w:rPr>
        <w:t xml:space="preserve">, </w:t>
      </w:r>
      <w:r w:rsidRPr="00DE6C5F" w:rsidR="00602A0A">
        <w:rPr>
          <w:sz w:val="28"/>
          <w:szCs w:val="28"/>
        </w:rPr>
        <w:t xml:space="preserve">зарегистрированного </w:t>
      </w:r>
      <w:r w:rsidRPr="00DE6C5F" w:rsidR="00885DEF">
        <w:rPr>
          <w:sz w:val="28"/>
          <w:szCs w:val="28"/>
          <w:lang w:val="zh-CN"/>
        </w:rPr>
        <w:t xml:space="preserve">по адресу: </w:t>
      </w:r>
      <w:r w:rsidR="00302353">
        <w:rPr>
          <w:sz w:val="28"/>
          <w:szCs w:val="28"/>
        </w:rPr>
        <w:t>***</w:t>
      </w:r>
      <w:r w:rsidRPr="00DE6C5F" w:rsidR="00885DEF">
        <w:rPr>
          <w:color w:val="000000"/>
          <w:sz w:val="28"/>
          <w:szCs w:val="28"/>
        </w:rPr>
        <w:t>,</w:t>
      </w:r>
      <w:r w:rsidRPr="00DE6C5F" w:rsidR="003D13DF">
        <w:rPr>
          <w:sz w:val="28"/>
          <w:szCs w:val="28"/>
        </w:rPr>
        <w:t xml:space="preserve"> </w:t>
      </w:r>
      <w:r w:rsidRPr="00DE6C5F" w:rsidR="003D13DF">
        <w:rPr>
          <w:sz w:val="28"/>
          <w:szCs w:val="28"/>
          <w:lang w:val="zh-CN"/>
        </w:rPr>
        <w:t>проживающе</w:t>
      </w:r>
      <w:r w:rsidRPr="00DE6C5F" w:rsidR="003D13DF">
        <w:rPr>
          <w:sz w:val="28"/>
          <w:szCs w:val="28"/>
        </w:rPr>
        <w:t>го</w:t>
      </w:r>
      <w:r w:rsidRPr="00DE6C5F" w:rsidR="003D13DF">
        <w:rPr>
          <w:sz w:val="28"/>
          <w:szCs w:val="28"/>
          <w:lang w:val="zh-CN"/>
        </w:rPr>
        <w:t xml:space="preserve"> </w:t>
      </w:r>
      <w:r w:rsidRPr="00DE6C5F" w:rsidR="004E4773">
        <w:rPr>
          <w:sz w:val="28"/>
          <w:szCs w:val="28"/>
          <w:lang w:val="zh-CN"/>
        </w:rPr>
        <w:t xml:space="preserve">по адресу: </w:t>
      </w:r>
      <w:r w:rsidR="00302353">
        <w:rPr>
          <w:sz w:val="28"/>
          <w:szCs w:val="28"/>
        </w:rPr>
        <w:t>***</w:t>
      </w:r>
      <w:r w:rsidRPr="00DE6C5F" w:rsidR="004E4773">
        <w:rPr>
          <w:color w:val="000000"/>
          <w:sz w:val="28"/>
          <w:szCs w:val="28"/>
        </w:rPr>
        <w:t>,</w:t>
      </w:r>
      <w:r w:rsidRPr="00DE6C5F" w:rsidR="00602A0A">
        <w:rPr>
          <w:color w:val="000000"/>
          <w:sz w:val="28"/>
          <w:szCs w:val="28"/>
        </w:rPr>
        <w:t xml:space="preserve"> </w:t>
      </w:r>
    </w:p>
    <w:p w:rsidR="00486E85" w:rsidRPr="00DE6C5F" w:rsidP="005A76F3" w14:paraId="0E84EEA9" w14:textId="3628596B">
      <w:pPr>
        <w:tabs>
          <w:tab w:val="left" w:pos="567"/>
        </w:tabs>
        <w:jc w:val="center"/>
        <w:rPr>
          <w:spacing w:val="20"/>
          <w:sz w:val="28"/>
          <w:szCs w:val="28"/>
        </w:rPr>
      </w:pPr>
      <w:r w:rsidRPr="00DE6C5F">
        <w:rPr>
          <w:spacing w:val="20"/>
          <w:sz w:val="28"/>
          <w:szCs w:val="28"/>
        </w:rPr>
        <w:t>УСТАНОВИЛ:</w:t>
      </w:r>
    </w:p>
    <w:p w:rsidR="00E405EE" w:rsidRPr="00211849" w:rsidP="00E405EE" w14:paraId="7CF8A4E1" w14:textId="24CB82B8">
      <w:pPr>
        <w:widowControl w:val="0"/>
        <w:autoSpaceDE w:val="0"/>
        <w:autoSpaceDN w:val="0"/>
        <w:adjustRightInd w:val="0"/>
        <w:ind w:firstLine="709"/>
        <w:jc w:val="both"/>
        <w:rPr>
          <w:sz w:val="28"/>
          <w:szCs w:val="28"/>
        </w:rPr>
      </w:pPr>
      <w:r>
        <w:rPr>
          <w:sz w:val="28"/>
          <w:szCs w:val="28"/>
        </w:rPr>
        <w:t>23.12</w:t>
      </w:r>
      <w:r w:rsidRPr="00DE6C5F" w:rsidR="002A3948">
        <w:rPr>
          <w:sz w:val="28"/>
          <w:szCs w:val="28"/>
        </w:rPr>
        <w:t>.2025</w:t>
      </w:r>
      <w:r w:rsidRPr="00DE6C5F">
        <w:rPr>
          <w:sz w:val="28"/>
          <w:szCs w:val="28"/>
        </w:rPr>
        <w:t xml:space="preserve"> в </w:t>
      </w:r>
      <w:r>
        <w:rPr>
          <w:sz w:val="28"/>
          <w:szCs w:val="28"/>
        </w:rPr>
        <w:t>12</w:t>
      </w:r>
      <w:r w:rsidRPr="00DE6C5F">
        <w:rPr>
          <w:sz w:val="28"/>
          <w:szCs w:val="28"/>
        </w:rPr>
        <w:t xml:space="preserve"> часов </w:t>
      </w:r>
      <w:r w:rsidRPr="00DE6C5F" w:rsidR="005A76F3">
        <w:rPr>
          <w:sz w:val="28"/>
          <w:szCs w:val="28"/>
        </w:rPr>
        <w:t>1</w:t>
      </w:r>
      <w:r>
        <w:rPr>
          <w:sz w:val="28"/>
          <w:szCs w:val="28"/>
        </w:rPr>
        <w:t>4</w:t>
      </w:r>
      <w:r w:rsidRPr="00DE6C5F">
        <w:rPr>
          <w:sz w:val="28"/>
          <w:szCs w:val="28"/>
        </w:rPr>
        <w:t xml:space="preserve"> минут </w:t>
      </w:r>
      <w:r w:rsidRPr="00DE6C5F" w:rsidR="005A76F3">
        <w:rPr>
          <w:sz w:val="28"/>
          <w:szCs w:val="28"/>
        </w:rPr>
        <w:t>г.</w:t>
      </w:r>
      <w:r w:rsidRPr="00DE6C5F" w:rsidR="002A3948">
        <w:rPr>
          <w:sz w:val="28"/>
          <w:szCs w:val="28"/>
        </w:rPr>
        <w:t xml:space="preserve">Нефтеюганск, </w:t>
      </w:r>
      <w:r w:rsidRPr="00DE6C5F" w:rsidR="005A76F3">
        <w:rPr>
          <w:sz w:val="28"/>
          <w:szCs w:val="28"/>
        </w:rPr>
        <w:t>ул.Мамонтовская, 1</w:t>
      </w:r>
      <w:r>
        <w:rPr>
          <w:sz w:val="28"/>
          <w:szCs w:val="28"/>
        </w:rPr>
        <w:t>2</w:t>
      </w:r>
      <w:r w:rsidRPr="00DE6C5F" w:rsidR="005A76F3">
        <w:rPr>
          <w:sz w:val="28"/>
          <w:szCs w:val="28"/>
        </w:rPr>
        <w:t xml:space="preserve"> мкр. стр. </w:t>
      </w:r>
      <w:r>
        <w:rPr>
          <w:sz w:val="28"/>
          <w:szCs w:val="28"/>
        </w:rPr>
        <w:t>64</w:t>
      </w:r>
      <w:r w:rsidRPr="00DE6C5F" w:rsidR="00163EFD">
        <w:rPr>
          <w:sz w:val="28"/>
          <w:szCs w:val="28"/>
        </w:rPr>
        <w:t xml:space="preserve">, </w:t>
      </w:r>
      <w:r>
        <w:rPr>
          <w:color w:val="FF0000"/>
          <w:sz w:val="28"/>
          <w:szCs w:val="28"/>
        </w:rPr>
        <w:t>Некрасов Г.Н</w:t>
      </w:r>
      <w:r w:rsidRPr="00DE6C5F" w:rsidR="00EB2FA9">
        <w:rPr>
          <w:sz w:val="28"/>
          <w:szCs w:val="28"/>
        </w:rPr>
        <w:t xml:space="preserve">., управляя </w:t>
      </w:r>
      <w:r w:rsidRPr="00DE6C5F" w:rsidR="00935CDB">
        <w:rPr>
          <w:sz w:val="28"/>
          <w:szCs w:val="28"/>
        </w:rPr>
        <w:t>транспортным средством</w:t>
      </w:r>
      <w:r w:rsidRPr="00DE6C5F" w:rsidR="00EB2FA9">
        <w:rPr>
          <w:sz w:val="28"/>
          <w:szCs w:val="28"/>
        </w:rPr>
        <w:t xml:space="preserve"> </w:t>
      </w:r>
      <w:r w:rsidR="00302353">
        <w:rPr>
          <w:sz w:val="28"/>
          <w:szCs w:val="28"/>
        </w:rPr>
        <w:t>***</w:t>
      </w:r>
      <w:r w:rsidRPr="00DE6C5F" w:rsidR="00EB2FA9">
        <w:rPr>
          <w:sz w:val="28"/>
          <w:szCs w:val="28"/>
        </w:rPr>
        <w:t xml:space="preserve"> </w:t>
      </w:r>
      <w:r w:rsidRPr="00DE6C5F" w:rsidR="005D2394">
        <w:rPr>
          <w:sz w:val="28"/>
          <w:szCs w:val="28"/>
        </w:rPr>
        <w:t xml:space="preserve">государственный регистрационный номер </w:t>
      </w:r>
      <w:r w:rsidR="00302353">
        <w:rPr>
          <w:sz w:val="28"/>
          <w:szCs w:val="28"/>
        </w:rPr>
        <w:t>***</w:t>
      </w:r>
      <w:r w:rsidRPr="00DE6C5F">
        <w:rPr>
          <w:sz w:val="28"/>
          <w:szCs w:val="28"/>
        </w:rPr>
        <w:t>, в зоне действия дорожного знака 3.20 «Обгон запрещен»</w:t>
      </w:r>
      <w:r>
        <w:rPr>
          <w:sz w:val="28"/>
          <w:szCs w:val="28"/>
        </w:rPr>
        <w:t xml:space="preserve"> </w:t>
      </w:r>
      <w:r w:rsidRPr="00DE6C5F" w:rsidR="005A76F3">
        <w:rPr>
          <w:sz w:val="28"/>
          <w:szCs w:val="28"/>
        </w:rPr>
        <w:t>совершил обгон попутно движущегося транспортного средства с выездом</w:t>
      </w:r>
      <w:r w:rsidRPr="00DE6C5F" w:rsidR="00B61394">
        <w:rPr>
          <w:sz w:val="28"/>
          <w:szCs w:val="28"/>
        </w:rPr>
        <w:t xml:space="preserve"> на полосу дороги,  предназначенную для встречного движения</w:t>
      </w:r>
      <w:r w:rsidRPr="00DE6C5F" w:rsidR="005A76F3">
        <w:rPr>
          <w:sz w:val="28"/>
          <w:szCs w:val="28"/>
        </w:rPr>
        <w:t xml:space="preserve"> на пешеходном переходе, обозначенном дорожными знаками 5.19.1, 5.19.2</w:t>
      </w:r>
      <w:r w:rsidRPr="00DE6C5F" w:rsidR="00580472">
        <w:rPr>
          <w:sz w:val="28"/>
          <w:szCs w:val="28"/>
        </w:rPr>
        <w:t>,</w:t>
      </w:r>
      <w:r w:rsidRPr="00DE6C5F" w:rsidR="005D2394">
        <w:rPr>
          <w:sz w:val="28"/>
          <w:szCs w:val="28"/>
        </w:rPr>
        <w:t xml:space="preserve"> </w:t>
      </w:r>
      <w:r w:rsidRPr="00DE6C5F" w:rsidR="002553F6">
        <w:rPr>
          <w:sz w:val="28"/>
          <w:szCs w:val="28"/>
        </w:rPr>
        <w:t>тем самым</w:t>
      </w:r>
      <w:r w:rsidRPr="00DE6C5F">
        <w:rPr>
          <w:sz w:val="28"/>
          <w:szCs w:val="28"/>
        </w:rPr>
        <w:t xml:space="preserve"> </w:t>
      </w:r>
      <w:r w:rsidRPr="00DE6C5F" w:rsidR="007A6018">
        <w:rPr>
          <w:sz w:val="28"/>
          <w:szCs w:val="28"/>
        </w:rPr>
        <w:t xml:space="preserve">допустил повторное правонарушение, предусмотренное ч.4 ст.12.15 КоАП РФ, чем </w:t>
      </w:r>
      <w:r w:rsidRPr="00DE6C5F" w:rsidR="008425D2">
        <w:rPr>
          <w:sz w:val="28"/>
          <w:szCs w:val="28"/>
        </w:rPr>
        <w:t xml:space="preserve">нарушил </w:t>
      </w:r>
      <w:r w:rsidRPr="00DE6C5F" w:rsidR="007A6018">
        <w:rPr>
          <w:sz w:val="28"/>
          <w:szCs w:val="28"/>
        </w:rPr>
        <w:t>п.</w:t>
      </w:r>
      <w:r w:rsidRPr="00DE6C5F" w:rsidR="00163EFD">
        <w:rPr>
          <w:sz w:val="28"/>
          <w:szCs w:val="28"/>
        </w:rPr>
        <w:t>п</w:t>
      </w:r>
      <w:r w:rsidRPr="00211849" w:rsidR="00163EFD">
        <w:rPr>
          <w:sz w:val="28"/>
          <w:szCs w:val="28"/>
        </w:rPr>
        <w:t>.</w:t>
      </w:r>
      <w:r w:rsidRPr="00211849" w:rsidR="007A6018">
        <w:rPr>
          <w:sz w:val="28"/>
          <w:szCs w:val="28"/>
        </w:rPr>
        <w:t xml:space="preserve"> 1</w:t>
      </w:r>
      <w:r w:rsidRPr="00211849" w:rsidR="002553F6">
        <w:rPr>
          <w:sz w:val="28"/>
          <w:szCs w:val="28"/>
        </w:rPr>
        <w:t>.</w:t>
      </w:r>
      <w:r w:rsidRPr="00211849" w:rsidR="00B144D0">
        <w:rPr>
          <w:sz w:val="28"/>
          <w:szCs w:val="28"/>
        </w:rPr>
        <w:t>3</w:t>
      </w:r>
      <w:r w:rsidRPr="00211849" w:rsidR="00163EFD">
        <w:rPr>
          <w:sz w:val="28"/>
          <w:szCs w:val="28"/>
        </w:rPr>
        <w:t>, 11.4</w:t>
      </w:r>
      <w:r w:rsidRPr="00211849" w:rsidR="007A6018">
        <w:rPr>
          <w:sz w:val="28"/>
          <w:szCs w:val="28"/>
        </w:rPr>
        <w:t xml:space="preserve"> Правил дорожного движения Российской Федерации, утвержденных постановлением Правительства Российской Федерации от 23.10.1993 года №1090. </w:t>
      </w:r>
      <w:r w:rsidRPr="00211849">
        <w:rPr>
          <w:sz w:val="28"/>
          <w:szCs w:val="28"/>
        </w:rPr>
        <w:t>24</w:t>
      </w:r>
      <w:r w:rsidRPr="00211849" w:rsidR="004D239F">
        <w:rPr>
          <w:sz w:val="28"/>
          <w:szCs w:val="28"/>
        </w:rPr>
        <w:t>.09.2025</w:t>
      </w:r>
      <w:r w:rsidRPr="00211849" w:rsidR="007A6018">
        <w:rPr>
          <w:sz w:val="28"/>
          <w:szCs w:val="28"/>
        </w:rPr>
        <w:t xml:space="preserve"> был </w:t>
      </w:r>
      <w:r w:rsidRPr="00211849">
        <w:rPr>
          <w:sz w:val="28"/>
          <w:szCs w:val="28"/>
        </w:rPr>
        <w:t xml:space="preserve">привлечен к административной ответственности на основании постановления по </w:t>
      </w:r>
      <w:r w:rsidRPr="00211849">
        <w:rPr>
          <w:sz w:val="28"/>
          <w:szCs w:val="28"/>
        </w:rPr>
        <w:t>делу об административном правонарушении №18810386250290008593, вступившее в законную силу 05.10</w:t>
      </w:r>
      <w:r w:rsidRPr="00211849" w:rsidR="004D239F">
        <w:rPr>
          <w:sz w:val="28"/>
          <w:szCs w:val="28"/>
        </w:rPr>
        <w:t>.2025</w:t>
      </w:r>
      <w:r w:rsidRPr="00211849" w:rsidR="007A6018">
        <w:rPr>
          <w:sz w:val="28"/>
          <w:szCs w:val="28"/>
        </w:rPr>
        <w:t xml:space="preserve">. </w:t>
      </w:r>
    </w:p>
    <w:p w:rsidR="00211849" w:rsidRPr="00211849" w:rsidP="00211849" w14:paraId="2F72B938" w14:textId="667AFD74">
      <w:pPr>
        <w:pStyle w:val="22"/>
        <w:shd w:val="clear" w:color="auto" w:fill="auto"/>
        <w:spacing w:after="0" w:line="322" w:lineRule="exact"/>
        <w:ind w:firstLine="600"/>
        <w:jc w:val="both"/>
        <w:rPr>
          <w:sz w:val="28"/>
          <w:szCs w:val="28"/>
        </w:rPr>
      </w:pPr>
      <w:r w:rsidRPr="00211849">
        <w:rPr>
          <w:sz w:val="28"/>
          <w:szCs w:val="28"/>
        </w:rPr>
        <w:t xml:space="preserve">В судебное заседание </w:t>
      </w:r>
      <w:r w:rsidRPr="00211849">
        <w:rPr>
          <w:color w:val="FF0000"/>
          <w:sz w:val="28"/>
          <w:szCs w:val="28"/>
        </w:rPr>
        <w:t>Некрасов Г.Н</w:t>
      </w:r>
      <w:r w:rsidRPr="00211849">
        <w:rPr>
          <w:sz w:val="28"/>
          <w:szCs w:val="28"/>
        </w:rPr>
        <w:t>., извещенный надлежащим образом о времени и месте рассмотрения дела, не явился, о причинах неявки суд не уведомил, свое</w:t>
      </w:r>
      <w:r w:rsidRPr="00211849">
        <w:rPr>
          <w:sz w:val="28"/>
          <w:szCs w:val="28"/>
        </w:rPr>
        <w:t>го представителя в суд не направил, ходатайств об отложении дела от него не поступало</w:t>
      </w:r>
      <w:r w:rsidRPr="00211849">
        <w:rPr>
          <w:color w:val="FF0000"/>
          <w:sz w:val="28"/>
          <w:szCs w:val="28"/>
        </w:rPr>
        <w:t>.</w:t>
      </w:r>
    </w:p>
    <w:p w:rsidR="004E4773" w:rsidRPr="00211849" w:rsidP="00211849" w14:paraId="0C59F208" w14:textId="0AD26EC9">
      <w:pPr>
        <w:ind w:firstLine="709"/>
        <w:contextualSpacing/>
        <w:jc w:val="both"/>
        <w:rPr>
          <w:sz w:val="28"/>
          <w:szCs w:val="28"/>
        </w:rPr>
      </w:pPr>
      <w:r w:rsidRPr="00211849">
        <w:rPr>
          <w:sz w:val="28"/>
          <w:szCs w:val="28"/>
        </w:rPr>
        <w:t xml:space="preserve"> Руководствуясь п.6 постановления Пленума Верховного Суда Российской Федерации от 24 марта 2005 года №5 «О некоторых вопросах, возникающих у судов при применении Кодекса</w:t>
      </w:r>
      <w:r w:rsidRPr="00211849">
        <w:rPr>
          <w:sz w:val="28"/>
          <w:szCs w:val="28"/>
        </w:rPr>
        <w:t xml:space="preserve"> Российской Федерации об административных правонарушениях», ч.2</w:t>
      </w:r>
      <w:r w:rsidRPr="00211849">
        <w:rPr>
          <w:sz w:val="28"/>
          <w:szCs w:val="28"/>
        </w:rPr>
        <w:tab/>
        <w:t xml:space="preserve">ст.25.1 КоАП РФ, судья полагает возможным рассмотреть дело об административном правонарушении в отсутствие </w:t>
      </w:r>
      <w:r w:rsidRPr="00211849" w:rsidR="002969F7">
        <w:rPr>
          <w:color w:val="FF0000"/>
          <w:sz w:val="28"/>
          <w:szCs w:val="28"/>
        </w:rPr>
        <w:t>Некрасов</w:t>
      </w:r>
      <w:r w:rsidR="002969F7">
        <w:rPr>
          <w:color w:val="FF0000"/>
          <w:sz w:val="28"/>
          <w:szCs w:val="28"/>
        </w:rPr>
        <w:t xml:space="preserve">а </w:t>
      </w:r>
      <w:r w:rsidRPr="00211849" w:rsidR="002969F7">
        <w:rPr>
          <w:color w:val="FF0000"/>
          <w:sz w:val="28"/>
          <w:szCs w:val="28"/>
        </w:rPr>
        <w:t>Г.Н</w:t>
      </w:r>
      <w:r w:rsidRPr="00211849">
        <w:rPr>
          <w:sz w:val="28"/>
          <w:szCs w:val="28"/>
        </w:rPr>
        <w:t>.</w:t>
      </w:r>
    </w:p>
    <w:p w:rsidR="00EC14BB" w:rsidP="004E4773" w14:paraId="678F1150" w14:textId="5F575CB4">
      <w:pPr>
        <w:ind w:firstLine="709"/>
        <w:contextualSpacing/>
        <w:jc w:val="both"/>
        <w:rPr>
          <w:sz w:val="28"/>
          <w:szCs w:val="28"/>
        </w:rPr>
      </w:pPr>
      <w:r w:rsidRPr="00211849">
        <w:rPr>
          <w:sz w:val="28"/>
          <w:szCs w:val="28"/>
        </w:rPr>
        <w:t>В судебно</w:t>
      </w:r>
      <w:r w:rsidR="00A20001">
        <w:rPr>
          <w:sz w:val="28"/>
          <w:szCs w:val="28"/>
        </w:rPr>
        <w:t>м</w:t>
      </w:r>
      <w:r w:rsidRPr="00211849">
        <w:rPr>
          <w:sz w:val="28"/>
          <w:szCs w:val="28"/>
        </w:rPr>
        <w:t xml:space="preserve"> заседани</w:t>
      </w:r>
      <w:r w:rsidR="00A20001">
        <w:rPr>
          <w:sz w:val="28"/>
          <w:szCs w:val="28"/>
        </w:rPr>
        <w:t>и</w:t>
      </w:r>
      <w:r w:rsidRPr="00211849">
        <w:rPr>
          <w:sz w:val="28"/>
          <w:szCs w:val="28"/>
        </w:rPr>
        <w:t xml:space="preserve"> инспектор ДПС ОВ ДПС ГИБДД</w:t>
      </w:r>
      <w:r w:rsidRPr="00EF75F4">
        <w:rPr>
          <w:sz w:val="28"/>
          <w:szCs w:val="28"/>
        </w:rPr>
        <w:t xml:space="preserve"> ОМВД России по г.Нефте</w:t>
      </w:r>
      <w:r w:rsidRPr="00EF75F4">
        <w:rPr>
          <w:sz w:val="28"/>
          <w:szCs w:val="28"/>
        </w:rPr>
        <w:t xml:space="preserve">юганску Галиева Л.Ш., </w:t>
      </w:r>
      <w:r w:rsidR="002969F7">
        <w:rPr>
          <w:sz w:val="28"/>
          <w:szCs w:val="28"/>
        </w:rPr>
        <w:t xml:space="preserve">пояснила, что </w:t>
      </w:r>
      <w:r w:rsidR="004C3022">
        <w:rPr>
          <w:sz w:val="28"/>
          <w:szCs w:val="28"/>
        </w:rPr>
        <w:t xml:space="preserve">23.12.2025 ехали по ул.Мамонтовская за автобусом, справа стоит знак две полосы, далее идет знак, что две полосы заканчиваются, т.е. две полосы переходят в одну полосу, далее </w:t>
      </w:r>
      <w:r w:rsidR="00A20001">
        <w:rPr>
          <w:sz w:val="28"/>
          <w:szCs w:val="28"/>
        </w:rPr>
        <w:t>имеется</w:t>
      </w:r>
      <w:r w:rsidR="004C3022">
        <w:rPr>
          <w:sz w:val="28"/>
          <w:szCs w:val="28"/>
        </w:rPr>
        <w:t xml:space="preserve"> знак обгон запрещен</w:t>
      </w:r>
      <w:r w:rsidR="00A20001">
        <w:rPr>
          <w:sz w:val="28"/>
          <w:szCs w:val="28"/>
        </w:rPr>
        <w:t>. П</w:t>
      </w:r>
      <w:r w:rsidR="004C3022">
        <w:rPr>
          <w:sz w:val="28"/>
          <w:szCs w:val="28"/>
        </w:rPr>
        <w:t xml:space="preserve">одъезжали к </w:t>
      </w:r>
      <w:r w:rsidR="00A20001">
        <w:rPr>
          <w:sz w:val="28"/>
          <w:szCs w:val="28"/>
        </w:rPr>
        <w:t xml:space="preserve">адресу </w:t>
      </w:r>
      <w:r w:rsidR="004C3022">
        <w:rPr>
          <w:sz w:val="28"/>
          <w:szCs w:val="28"/>
        </w:rPr>
        <w:t>12-64, стояли на светофоре в пробке в</w:t>
      </w:r>
      <w:r w:rsidR="00A20001">
        <w:rPr>
          <w:sz w:val="28"/>
          <w:szCs w:val="28"/>
        </w:rPr>
        <w:t xml:space="preserve"> одном </w:t>
      </w:r>
      <w:r w:rsidR="004C3022">
        <w:rPr>
          <w:sz w:val="28"/>
          <w:szCs w:val="28"/>
        </w:rPr>
        <w:t>ряду, гор</w:t>
      </w:r>
      <w:r w:rsidR="00A20001">
        <w:rPr>
          <w:sz w:val="28"/>
          <w:szCs w:val="28"/>
        </w:rPr>
        <w:t>ел</w:t>
      </w:r>
      <w:r w:rsidR="004C3022">
        <w:rPr>
          <w:sz w:val="28"/>
          <w:szCs w:val="28"/>
        </w:rPr>
        <w:t xml:space="preserve"> зеленый сигнал светофора и в этот момент слева от них проезжает </w:t>
      </w:r>
      <w:r w:rsidR="00302353">
        <w:rPr>
          <w:sz w:val="28"/>
          <w:szCs w:val="28"/>
        </w:rPr>
        <w:t>***</w:t>
      </w:r>
      <w:r w:rsidR="004C3022">
        <w:rPr>
          <w:sz w:val="28"/>
          <w:szCs w:val="28"/>
        </w:rPr>
        <w:t>, она останавливается на запрещающий сигнал светофора перед пешеходным переходом, он никуда не перестраивается, стоит во втором ряду, при зеленом сигнале светофора он также продолжает ехать во втором ряду, после чего только занимает нужную полосу</w:t>
      </w:r>
      <w:r w:rsidR="00A20001">
        <w:rPr>
          <w:sz w:val="28"/>
          <w:szCs w:val="28"/>
        </w:rPr>
        <w:t>. П</w:t>
      </w:r>
      <w:r w:rsidR="004C3022">
        <w:rPr>
          <w:sz w:val="28"/>
          <w:szCs w:val="28"/>
        </w:rPr>
        <w:t xml:space="preserve">о ул.Мамонтовская движение в каждом </w:t>
      </w:r>
      <w:r w:rsidR="004C3022">
        <w:rPr>
          <w:sz w:val="28"/>
          <w:szCs w:val="28"/>
        </w:rPr>
        <w:t>направлении по одной полосе, все двигаются в один ряд</w:t>
      </w:r>
      <w:r w:rsidRPr="00EF75F4">
        <w:rPr>
          <w:sz w:val="28"/>
          <w:szCs w:val="28"/>
        </w:rPr>
        <w:t>.</w:t>
      </w:r>
      <w:r w:rsidR="00EA0572">
        <w:rPr>
          <w:sz w:val="28"/>
          <w:szCs w:val="28"/>
        </w:rPr>
        <w:t xml:space="preserve"> Некрасов Г.Н. ехал во втором ряду, совершил обгон в зоне действия дорожного знака 3.20. Если по видео посмотреть, то Некрасов Г.Н. обгоняет слева патруль</w:t>
      </w:r>
      <w:r w:rsidR="00A20001">
        <w:rPr>
          <w:sz w:val="28"/>
          <w:szCs w:val="28"/>
        </w:rPr>
        <w:t>ный автомобиль</w:t>
      </w:r>
      <w:r w:rsidR="00EA0572">
        <w:rPr>
          <w:sz w:val="28"/>
          <w:szCs w:val="28"/>
        </w:rPr>
        <w:t xml:space="preserve">, в любом случае, если визуально посмотреть его левые колеса находятся на встречной полосе. </w:t>
      </w:r>
      <w:r w:rsidR="00DF57F8">
        <w:rPr>
          <w:sz w:val="28"/>
          <w:szCs w:val="28"/>
        </w:rPr>
        <w:t xml:space="preserve">На видео четко видно, что есть знак 3.20 и пешеходный переход, </w:t>
      </w:r>
      <w:r w:rsidR="00A20001">
        <w:rPr>
          <w:sz w:val="28"/>
          <w:szCs w:val="28"/>
        </w:rPr>
        <w:t xml:space="preserve">его действия </w:t>
      </w:r>
      <w:r w:rsidR="00DF57F8">
        <w:rPr>
          <w:sz w:val="28"/>
          <w:szCs w:val="28"/>
        </w:rPr>
        <w:t xml:space="preserve">квалифицировали по ч. 5 ст. 12.15 КоАП РФ, так как ранее </w:t>
      </w:r>
      <w:r w:rsidR="00A20001">
        <w:rPr>
          <w:sz w:val="28"/>
          <w:szCs w:val="28"/>
        </w:rPr>
        <w:t xml:space="preserve">он </w:t>
      </w:r>
      <w:r w:rsidR="00DF57F8">
        <w:rPr>
          <w:sz w:val="28"/>
          <w:szCs w:val="28"/>
        </w:rPr>
        <w:t xml:space="preserve">уже совершал аналогичное правонарушение. Замеры дороги фиксируются только при ДТП, при обгонах нет, в зимнее время дороги заснежены. </w:t>
      </w:r>
      <w:r w:rsidR="00A20001">
        <w:rPr>
          <w:sz w:val="28"/>
          <w:szCs w:val="28"/>
        </w:rPr>
        <w:t xml:space="preserve">Делать замеры необходимости не было, они догнали его автомобиль, составили протокол, он не оспаривал. </w:t>
      </w:r>
      <w:r w:rsidR="00913795">
        <w:rPr>
          <w:sz w:val="28"/>
          <w:szCs w:val="28"/>
        </w:rPr>
        <w:t>В автомобиле стоит патруль, т.е. служебный регистратор, который является средством видеозаписи, но оно автоматизированным не является.</w:t>
      </w:r>
    </w:p>
    <w:p w:rsidR="002969F7" w:rsidRPr="00913795" w:rsidP="004E4773" w14:paraId="2CFEAB70" w14:textId="00A07C41">
      <w:pPr>
        <w:ind w:firstLine="709"/>
        <w:contextualSpacing/>
        <w:jc w:val="both"/>
        <w:rPr>
          <w:color w:val="000000" w:themeColor="text1"/>
          <w:sz w:val="28"/>
          <w:szCs w:val="28"/>
        </w:rPr>
      </w:pPr>
      <w:r>
        <w:rPr>
          <w:sz w:val="28"/>
          <w:szCs w:val="28"/>
        </w:rPr>
        <w:t xml:space="preserve"> В</w:t>
      </w:r>
      <w:r>
        <w:rPr>
          <w:sz w:val="28"/>
          <w:szCs w:val="28"/>
        </w:rPr>
        <w:t xml:space="preserve"> судебном заседании защитник Гончаров</w:t>
      </w:r>
      <w:r w:rsidR="00DF57F8">
        <w:rPr>
          <w:sz w:val="28"/>
          <w:szCs w:val="28"/>
        </w:rPr>
        <w:t xml:space="preserve"> А.Г. пояснил, что в данном случае применим п</w:t>
      </w:r>
      <w:r w:rsidR="00A20001">
        <w:rPr>
          <w:sz w:val="28"/>
          <w:szCs w:val="28"/>
        </w:rPr>
        <w:t>.</w:t>
      </w:r>
      <w:r w:rsidR="00DF57F8">
        <w:rPr>
          <w:sz w:val="28"/>
          <w:szCs w:val="28"/>
        </w:rPr>
        <w:t>9.1 ПДД РФ, который говорит, что в случае, если не видно разметку, водитель визуально определяет</w:t>
      </w:r>
      <w:r w:rsidR="00A20001">
        <w:rPr>
          <w:sz w:val="28"/>
          <w:szCs w:val="28"/>
        </w:rPr>
        <w:t>:</w:t>
      </w:r>
      <w:r w:rsidR="00DF57F8">
        <w:rPr>
          <w:sz w:val="28"/>
          <w:szCs w:val="28"/>
        </w:rPr>
        <w:t xml:space="preserve"> половина части дороги слева – это встречная полоса, справой стороны</w:t>
      </w:r>
      <w:r w:rsidR="00A20001">
        <w:rPr>
          <w:sz w:val="28"/>
          <w:szCs w:val="28"/>
        </w:rPr>
        <w:t xml:space="preserve"> </w:t>
      </w:r>
      <w:r w:rsidR="00DF57F8">
        <w:rPr>
          <w:sz w:val="28"/>
          <w:szCs w:val="28"/>
        </w:rPr>
        <w:t xml:space="preserve">- это его полоса для движения. </w:t>
      </w:r>
      <w:r w:rsidR="00A20001">
        <w:rPr>
          <w:sz w:val="28"/>
          <w:szCs w:val="28"/>
        </w:rPr>
        <w:t>Т</w:t>
      </w:r>
      <w:r w:rsidR="007E24D0">
        <w:rPr>
          <w:sz w:val="28"/>
          <w:szCs w:val="28"/>
        </w:rPr>
        <w:t>ам, где</w:t>
      </w:r>
      <w:r w:rsidR="00DF57F8">
        <w:rPr>
          <w:sz w:val="28"/>
          <w:szCs w:val="28"/>
        </w:rPr>
        <w:t xml:space="preserve"> ехал Некрасов Г.Н. есть заезды</w:t>
      </w:r>
      <w:r w:rsidR="007E24D0">
        <w:rPr>
          <w:sz w:val="28"/>
          <w:szCs w:val="28"/>
        </w:rPr>
        <w:t xml:space="preserve"> в левую сторону</w:t>
      </w:r>
      <w:r w:rsidR="00DF57F8">
        <w:rPr>
          <w:sz w:val="28"/>
          <w:szCs w:val="28"/>
        </w:rPr>
        <w:t xml:space="preserve"> с дороги к Норду</w:t>
      </w:r>
      <w:r w:rsidR="007E24D0">
        <w:rPr>
          <w:sz w:val="28"/>
          <w:szCs w:val="28"/>
        </w:rPr>
        <w:t>, которые не запрещены</w:t>
      </w:r>
      <w:r w:rsidR="00DF57F8">
        <w:rPr>
          <w:sz w:val="28"/>
          <w:szCs w:val="28"/>
        </w:rPr>
        <w:t xml:space="preserve"> и </w:t>
      </w:r>
      <w:r w:rsidR="007E24D0">
        <w:rPr>
          <w:sz w:val="28"/>
          <w:szCs w:val="28"/>
        </w:rPr>
        <w:t>каких-либо</w:t>
      </w:r>
      <w:r w:rsidR="00DF57F8">
        <w:rPr>
          <w:sz w:val="28"/>
          <w:szCs w:val="28"/>
        </w:rPr>
        <w:t xml:space="preserve"> запрещающих обгон </w:t>
      </w:r>
      <w:r w:rsidR="007E24D0">
        <w:rPr>
          <w:sz w:val="28"/>
          <w:szCs w:val="28"/>
        </w:rPr>
        <w:t xml:space="preserve">требований </w:t>
      </w:r>
      <w:r w:rsidR="00DF57F8">
        <w:rPr>
          <w:sz w:val="28"/>
          <w:szCs w:val="28"/>
        </w:rPr>
        <w:t>нарушено не было</w:t>
      </w:r>
      <w:r w:rsidR="007E24D0">
        <w:rPr>
          <w:sz w:val="28"/>
          <w:szCs w:val="28"/>
        </w:rPr>
        <w:t>, не было впереди движущегося транспортного средства, которое бы показало поворот налево, на видео это не видно, сам патруль поворотник не показывал, препятствия никакие не создавались, сзади не видно,</w:t>
      </w:r>
      <w:r w:rsidR="00385033">
        <w:rPr>
          <w:sz w:val="28"/>
          <w:szCs w:val="28"/>
        </w:rPr>
        <w:t xml:space="preserve"> включал ли кто поворотник,</w:t>
      </w:r>
      <w:r w:rsidR="007E24D0">
        <w:rPr>
          <w:sz w:val="28"/>
          <w:szCs w:val="28"/>
        </w:rPr>
        <w:t xml:space="preserve"> т.к. видеосъемки нет. На видео заснято, как Некрасов Г.Н. опережает колонну, перестраивается на свою полосу, тем </w:t>
      </w:r>
      <w:r w:rsidRPr="00913795" w:rsidR="007E24D0">
        <w:rPr>
          <w:sz w:val="28"/>
          <w:szCs w:val="28"/>
        </w:rPr>
        <w:t>самым нарушает ч. 1 ст. 12.15 КоАП РФ, но не пятую часть.</w:t>
      </w:r>
      <w:r w:rsidRPr="00913795" w:rsidR="00913795">
        <w:rPr>
          <w:sz w:val="28"/>
          <w:szCs w:val="28"/>
        </w:rPr>
        <w:t xml:space="preserve"> Про </w:t>
      </w:r>
      <w:r w:rsidRPr="00913795" w:rsidR="00913795">
        <w:rPr>
          <w:color w:val="000000" w:themeColor="text1"/>
          <w:sz w:val="28"/>
          <w:szCs w:val="28"/>
        </w:rPr>
        <w:t xml:space="preserve">автоматическую съемку здесь идет четкое разграничение, т.е. </w:t>
      </w:r>
      <w:r w:rsidRPr="00913795" w:rsidR="00913795">
        <w:rPr>
          <w:color w:val="000000" w:themeColor="text1"/>
          <w:sz w:val="28"/>
          <w:szCs w:val="28"/>
          <w:shd w:val="clear" w:color="auto" w:fill="FFFFFF"/>
        </w:rPr>
        <w:t>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w:t>
      </w:r>
      <w:r w:rsidR="001F6D80">
        <w:rPr>
          <w:color w:val="000000" w:themeColor="text1"/>
          <w:sz w:val="28"/>
          <w:szCs w:val="28"/>
          <w:shd w:val="clear" w:color="auto" w:fill="FFFFFF"/>
        </w:rPr>
        <w:t xml:space="preserve"> Некрасов Г.Н. руководствовался п. 9.1 ПДД РФ, дорожное полотно было заснежено, он визуально определил, то что он движется в своей полосе, предназначенной для его движения, нарушения по части 5 ст. 12.15 КоАП РФ здесь нет, нарушил ПДД не по собственной вине, просит переквалифицировать на ч. 1 ст. 12.15 КоАП РФ.</w:t>
      </w:r>
    </w:p>
    <w:p w:rsidR="00E405EE" w:rsidRPr="00DE6C5F" w:rsidP="004E4773" w14:paraId="45094565" w14:textId="146996B7">
      <w:pPr>
        <w:pStyle w:val="22"/>
        <w:shd w:val="clear" w:color="auto" w:fill="auto"/>
        <w:spacing w:after="0" w:line="322" w:lineRule="exact"/>
        <w:ind w:firstLine="600"/>
        <w:jc w:val="both"/>
        <w:rPr>
          <w:sz w:val="28"/>
          <w:szCs w:val="28"/>
        </w:rPr>
      </w:pPr>
      <w:r w:rsidRPr="00DE6C5F">
        <w:rPr>
          <w:sz w:val="28"/>
          <w:szCs w:val="28"/>
          <w:shd w:val="clear" w:color="auto" w:fill="FFFFFF"/>
        </w:rPr>
        <w:t xml:space="preserve">Выслушав </w:t>
      </w:r>
      <w:r w:rsidRPr="00EF75F4" w:rsidR="002969F7">
        <w:rPr>
          <w:sz w:val="28"/>
          <w:szCs w:val="28"/>
        </w:rPr>
        <w:t>Галиев</w:t>
      </w:r>
      <w:r w:rsidR="002969F7">
        <w:rPr>
          <w:sz w:val="28"/>
          <w:szCs w:val="28"/>
        </w:rPr>
        <w:t>у</w:t>
      </w:r>
      <w:r w:rsidRPr="00EF75F4" w:rsidR="002969F7">
        <w:rPr>
          <w:sz w:val="28"/>
          <w:szCs w:val="28"/>
        </w:rPr>
        <w:t xml:space="preserve"> Л.Ш</w:t>
      </w:r>
      <w:r w:rsidRPr="00DE6C5F">
        <w:rPr>
          <w:sz w:val="28"/>
          <w:szCs w:val="28"/>
        </w:rPr>
        <w:t>.,</w:t>
      </w:r>
      <w:r w:rsidRPr="00DE6C5F" w:rsidR="006A0852">
        <w:rPr>
          <w:sz w:val="28"/>
          <w:szCs w:val="28"/>
        </w:rPr>
        <w:t xml:space="preserve"> </w:t>
      </w:r>
      <w:r w:rsidR="002969F7">
        <w:rPr>
          <w:sz w:val="28"/>
          <w:szCs w:val="28"/>
        </w:rPr>
        <w:t>Гончарова А.Г</w:t>
      </w:r>
      <w:r w:rsidRPr="00DE6C5F" w:rsidR="00EC14BB">
        <w:rPr>
          <w:sz w:val="28"/>
          <w:szCs w:val="28"/>
        </w:rPr>
        <w:t>.,</w:t>
      </w:r>
      <w:r w:rsidRPr="00DE6C5F">
        <w:rPr>
          <w:sz w:val="28"/>
          <w:szCs w:val="28"/>
        </w:rPr>
        <w:t xml:space="preserve"> и</w:t>
      </w:r>
      <w:r w:rsidRPr="00DE6C5F">
        <w:rPr>
          <w:sz w:val="28"/>
          <w:szCs w:val="28"/>
          <w:shd w:val="clear" w:color="auto" w:fill="FFFFFF"/>
        </w:rPr>
        <w:t xml:space="preserve">сследовав материалы дела, оценив доказательства в их совокупности по правилам ст. 26.11 </w:t>
      </w:r>
      <w:r w:rsidRPr="00DE6C5F">
        <w:rPr>
          <w:sz w:val="28"/>
          <w:szCs w:val="28"/>
        </w:rPr>
        <w:t xml:space="preserve">Кодекса Российской Федерации об </w:t>
      </w:r>
      <w:r w:rsidRPr="00DE6C5F">
        <w:rPr>
          <w:sz w:val="28"/>
          <w:szCs w:val="28"/>
        </w:rPr>
        <w:t>административных правонарушениях</w:t>
      </w:r>
      <w:r w:rsidRPr="00DE6C5F">
        <w:rPr>
          <w:sz w:val="28"/>
          <w:szCs w:val="28"/>
          <w:shd w:val="clear" w:color="auto" w:fill="FFFFFF"/>
        </w:rPr>
        <w:t xml:space="preserve">, судья приходит к выводу, что вина </w:t>
      </w:r>
      <w:r w:rsidRPr="00211849" w:rsidR="002969F7">
        <w:rPr>
          <w:color w:val="FF0000"/>
          <w:sz w:val="28"/>
          <w:szCs w:val="28"/>
        </w:rPr>
        <w:t>Некрасов</w:t>
      </w:r>
      <w:r w:rsidR="002969F7">
        <w:rPr>
          <w:color w:val="FF0000"/>
          <w:sz w:val="28"/>
          <w:szCs w:val="28"/>
        </w:rPr>
        <w:t xml:space="preserve">а </w:t>
      </w:r>
      <w:r w:rsidRPr="00211849" w:rsidR="002969F7">
        <w:rPr>
          <w:color w:val="FF0000"/>
          <w:sz w:val="28"/>
          <w:szCs w:val="28"/>
        </w:rPr>
        <w:t>Г.Н</w:t>
      </w:r>
      <w:r w:rsidRPr="00DE6C5F">
        <w:rPr>
          <w:sz w:val="28"/>
          <w:szCs w:val="28"/>
        </w:rPr>
        <w:t xml:space="preserve">. </w:t>
      </w:r>
      <w:r w:rsidRPr="00DE6C5F">
        <w:rPr>
          <w:sz w:val="28"/>
          <w:szCs w:val="28"/>
          <w:shd w:val="clear" w:color="auto" w:fill="FFFFFF"/>
        </w:rPr>
        <w:t>в совершении административного правонарушения установлена и подтверждается совокупностью следующих доказательств</w:t>
      </w:r>
      <w:r w:rsidRPr="00DE6C5F">
        <w:rPr>
          <w:sz w:val="28"/>
          <w:szCs w:val="28"/>
        </w:rPr>
        <w:t>:</w:t>
      </w:r>
    </w:p>
    <w:p w:rsidR="00E405EE" w:rsidRPr="00DE6C5F" w:rsidP="00C67194" w14:paraId="192ADF8C" w14:textId="786F856A">
      <w:pPr>
        <w:widowControl w:val="0"/>
        <w:autoSpaceDE w:val="0"/>
        <w:autoSpaceDN w:val="0"/>
        <w:adjustRightInd w:val="0"/>
        <w:spacing w:line="240" w:lineRule="atLeast"/>
        <w:ind w:firstLine="709"/>
        <w:jc w:val="both"/>
        <w:rPr>
          <w:sz w:val="28"/>
          <w:szCs w:val="28"/>
        </w:rPr>
      </w:pPr>
      <w:r w:rsidRPr="00DE6C5F">
        <w:rPr>
          <w:sz w:val="28"/>
          <w:szCs w:val="28"/>
        </w:rPr>
        <w:t xml:space="preserve">- </w:t>
      </w:r>
      <w:r w:rsidRPr="00DE6C5F" w:rsidR="00FC1E2A">
        <w:rPr>
          <w:sz w:val="28"/>
          <w:szCs w:val="28"/>
        </w:rPr>
        <w:t xml:space="preserve">протоколом об административном правонарушении </w:t>
      </w:r>
      <w:r w:rsidRPr="00DE6C5F" w:rsidR="000837D0">
        <w:rPr>
          <w:sz w:val="28"/>
          <w:szCs w:val="28"/>
        </w:rPr>
        <w:t xml:space="preserve">86 ХМ </w:t>
      </w:r>
      <w:r w:rsidRPr="00DE6C5F" w:rsidR="004D239F">
        <w:rPr>
          <w:sz w:val="28"/>
          <w:szCs w:val="28"/>
        </w:rPr>
        <w:t>7</w:t>
      </w:r>
      <w:r w:rsidR="002969F7">
        <w:rPr>
          <w:sz w:val="28"/>
          <w:szCs w:val="28"/>
        </w:rPr>
        <w:t>33014</w:t>
      </w:r>
      <w:r w:rsidRPr="00DE6C5F" w:rsidR="00FC1E2A">
        <w:rPr>
          <w:sz w:val="28"/>
          <w:szCs w:val="28"/>
        </w:rPr>
        <w:t xml:space="preserve"> от </w:t>
      </w:r>
      <w:r w:rsidR="002969F7">
        <w:rPr>
          <w:sz w:val="28"/>
          <w:szCs w:val="28"/>
        </w:rPr>
        <w:t>23.12</w:t>
      </w:r>
      <w:r w:rsidRPr="00DE6C5F" w:rsidR="004D239F">
        <w:rPr>
          <w:sz w:val="28"/>
          <w:szCs w:val="28"/>
        </w:rPr>
        <w:t>.</w:t>
      </w:r>
      <w:r w:rsidRPr="00DE6C5F" w:rsidR="00A53955">
        <w:rPr>
          <w:sz w:val="28"/>
          <w:szCs w:val="28"/>
        </w:rPr>
        <w:t>202</w:t>
      </w:r>
      <w:r w:rsidRPr="00DE6C5F" w:rsidR="000837D0">
        <w:rPr>
          <w:sz w:val="28"/>
          <w:szCs w:val="28"/>
        </w:rPr>
        <w:t>5</w:t>
      </w:r>
      <w:r w:rsidRPr="00DE6C5F" w:rsidR="00FC1E2A">
        <w:rPr>
          <w:sz w:val="28"/>
          <w:szCs w:val="28"/>
        </w:rPr>
        <w:t xml:space="preserve">, согласно которому </w:t>
      </w:r>
      <w:r w:rsidR="002969F7">
        <w:rPr>
          <w:sz w:val="28"/>
          <w:szCs w:val="28"/>
        </w:rPr>
        <w:t>23.12</w:t>
      </w:r>
      <w:r w:rsidRPr="00DE6C5F" w:rsidR="002969F7">
        <w:rPr>
          <w:sz w:val="28"/>
          <w:szCs w:val="28"/>
        </w:rPr>
        <w:t xml:space="preserve">.2025 в </w:t>
      </w:r>
      <w:r w:rsidR="002969F7">
        <w:rPr>
          <w:sz w:val="28"/>
          <w:szCs w:val="28"/>
        </w:rPr>
        <w:t>12</w:t>
      </w:r>
      <w:r w:rsidRPr="00DE6C5F" w:rsidR="002969F7">
        <w:rPr>
          <w:sz w:val="28"/>
          <w:szCs w:val="28"/>
        </w:rPr>
        <w:t xml:space="preserve"> часов 1</w:t>
      </w:r>
      <w:r w:rsidR="002969F7">
        <w:rPr>
          <w:sz w:val="28"/>
          <w:szCs w:val="28"/>
        </w:rPr>
        <w:t>4</w:t>
      </w:r>
      <w:r w:rsidRPr="00DE6C5F" w:rsidR="002969F7">
        <w:rPr>
          <w:sz w:val="28"/>
          <w:szCs w:val="28"/>
        </w:rPr>
        <w:t xml:space="preserve"> минут г.Нефтеюганск, ул.Мамонтовская, 1</w:t>
      </w:r>
      <w:r w:rsidR="002969F7">
        <w:rPr>
          <w:sz w:val="28"/>
          <w:szCs w:val="28"/>
        </w:rPr>
        <w:t>2</w:t>
      </w:r>
      <w:r w:rsidRPr="00DE6C5F" w:rsidR="002969F7">
        <w:rPr>
          <w:sz w:val="28"/>
          <w:szCs w:val="28"/>
        </w:rPr>
        <w:t xml:space="preserve"> мкр. стр. </w:t>
      </w:r>
      <w:r w:rsidR="002969F7">
        <w:rPr>
          <w:sz w:val="28"/>
          <w:szCs w:val="28"/>
        </w:rPr>
        <w:t>64</w:t>
      </w:r>
      <w:r w:rsidRPr="00DE6C5F" w:rsidR="002969F7">
        <w:rPr>
          <w:sz w:val="28"/>
          <w:szCs w:val="28"/>
        </w:rPr>
        <w:t xml:space="preserve">, </w:t>
      </w:r>
      <w:r w:rsidR="002969F7">
        <w:rPr>
          <w:color w:val="FF0000"/>
          <w:sz w:val="28"/>
          <w:szCs w:val="28"/>
        </w:rPr>
        <w:t>Некрасов Г.Н</w:t>
      </w:r>
      <w:r w:rsidRPr="00DE6C5F" w:rsidR="002969F7">
        <w:rPr>
          <w:sz w:val="28"/>
          <w:szCs w:val="28"/>
        </w:rPr>
        <w:t xml:space="preserve">., управляя транспортным средством </w:t>
      </w:r>
      <w:r w:rsidR="00302353">
        <w:rPr>
          <w:sz w:val="28"/>
          <w:szCs w:val="28"/>
        </w:rPr>
        <w:t>***</w:t>
      </w:r>
      <w:r w:rsidRPr="00DE6C5F" w:rsidR="002969F7">
        <w:rPr>
          <w:sz w:val="28"/>
          <w:szCs w:val="28"/>
        </w:rPr>
        <w:t xml:space="preserve"> государственный регистрационный номер </w:t>
      </w:r>
      <w:r w:rsidR="00302353">
        <w:rPr>
          <w:sz w:val="28"/>
          <w:szCs w:val="28"/>
        </w:rPr>
        <w:t>***</w:t>
      </w:r>
      <w:r w:rsidRPr="00DE6C5F" w:rsidR="002969F7">
        <w:rPr>
          <w:sz w:val="28"/>
          <w:szCs w:val="28"/>
        </w:rPr>
        <w:t>, в зоне действия дорожного знака 3.20 «Обгон запрещен»</w:t>
      </w:r>
      <w:r w:rsidR="002969F7">
        <w:rPr>
          <w:sz w:val="28"/>
          <w:szCs w:val="28"/>
        </w:rPr>
        <w:t xml:space="preserve"> </w:t>
      </w:r>
      <w:r w:rsidRPr="00DE6C5F" w:rsidR="002969F7">
        <w:rPr>
          <w:sz w:val="28"/>
          <w:szCs w:val="28"/>
        </w:rPr>
        <w:t>совершил обгон попутно движущегося транспортного средства с выездом на полосу дороги,  предназначенную для встречного движения на пешеходном переходе, обозначенном дорожными знаками 5.19.1, 5.19.2, тем самым допустил повторное правонарушение, предусмотренное ч.4 ст.12.15 КоАП РФ, чем нарушил п.п</w:t>
      </w:r>
      <w:r w:rsidRPr="00211849" w:rsidR="002969F7">
        <w:rPr>
          <w:sz w:val="28"/>
          <w:szCs w:val="28"/>
        </w:rPr>
        <w:t xml:space="preserve">. 1.3, 11.4 Правил дорожного движения Российской Федерации, утвержденных постановлением Правительства Российской Федерации от 23.10.1993 года №1090. 24.09.2025 был </w:t>
      </w:r>
      <w:r w:rsidRPr="00211849" w:rsidR="002969F7">
        <w:rPr>
          <w:sz w:val="28"/>
          <w:szCs w:val="28"/>
        </w:rPr>
        <w:t>привлечен к административной ответственности на основании постановления по делу об административном правонарушении №18810386250290008593, вступившее в законную силу 05.10.2025</w:t>
      </w:r>
      <w:r w:rsidRPr="00DE6C5F">
        <w:rPr>
          <w:sz w:val="28"/>
          <w:szCs w:val="28"/>
        </w:rPr>
        <w:t>;</w:t>
      </w:r>
    </w:p>
    <w:p w:rsidR="00960529" w:rsidRPr="00DE6C5F" w:rsidP="00960529" w14:paraId="0279441D" w14:textId="289A1869">
      <w:pPr>
        <w:pStyle w:val="22"/>
        <w:shd w:val="clear" w:color="auto" w:fill="auto"/>
        <w:spacing w:after="0"/>
        <w:ind w:firstLine="740"/>
        <w:jc w:val="both"/>
        <w:rPr>
          <w:sz w:val="28"/>
          <w:szCs w:val="28"/>
        </w:rPr>
      </w:pPr>
      <w:r w:rsidRPr="00DE6C5F">
        <w:rPr>
          <w:sz w:val="28"/>
          <w:szCs w:val="28"/>
        </w:rPr>
        <w:t xml:space="preserve">- рапортом инспектора ДПС ОВ ГАИ ОМВД России по г.Нефтеюганску от </w:t>
      </w:r>
      <w:r>
        <w:rPr>
          <w:sz w:val="28"/>
          <w:szCs w:val="28"/>
        </w:rPr>
        <w:t>23.12</w:t>
      </w:r>
      <w:r w:rsidRPr="00DE6C5F">
        <w:rPr>
          <w:sz w:val="28"/>
          <w:szCs w:val="28"/>
        </w:rPr>
        <w:t xml:space="preserve">.2025, согласно которому </w:t>
      </w:r>
      <w:r>
        <w:rPr>
          <w:sz w:val="28"/>
          <w:szCs w:val="28"/>
        </w:rPr>
        <w:t>23.12</w:t>
      </w:r>
      <w:r w:rsidRPr="00DE6C5F">
        <w:rPr>
          <w:sz w:val="28"/>
          <w:szCs w:val="28"/>
        </w:rPr>
        <w:t xml:space="preserve">.2025 в </w:t>
      </w:r>
      <w:r>
        <w:rPr>
          <w:sz w:val="28"/>
          <w:szCs w:val="28"/>
        </w:rPr>
        <w:t>12</w:t>
      </w:r>
      <w:r w:rsidRPr="00DE6C5F">
        <w:rPr>
          <w:sz w:val="28"/>
          <w:szCs w:val="28"/>
        </w:rPr>
        <w:t xml:space="preserve"> часов 1</w:t>
      </w:r>
      <w:r>
        <w:rPr>
          <w:sz w:val="28"/>
          <w:szCs w:val="28"/>
        </w:rPr>
        <w:t>4</w:t>
      </w:r>
      <w:r w:rsidRPr="00DE6C5F">
        <w:rPr>
          <w:sz w:val="28"/>
          <w:szCs w:val="28"/>
        </w:rPr>
        <w:t xml:space="preserve"> минут </w:t>
      </w:r>
      <w:r>
        <w:rPr>
          <w:sz w:val="28"/>
          <w:szCs w:val="28"/>
        </w:rPr>
        <w:t xml:space="preserve">по адресу: </w:t>
      </w:r>
      <w:r w:rsidRPr="00DE6C5F">
        <w:rPr>
          <w:sz w:val="28"/>
          <w:szCs w:val="28"/>
        </w:rPr>
        <w:t xml:space="preserve">г.Нефтеюганск, ул.Мамонтовская, </w:t>
      </w:r>
      <w:r>
        <w:rPr>
          <w:sz w:val="28"/>
          <w:szCs w:val="28"/>
        </w:rPr>
        <w:t xml:space="preserve">напротив </w:t>
      </w:r>
      <w:r w:rsidRPr="00DE6C5F">
        <w:rPr>
          <w:sz w:val="28"/>
          <w:szCs w:val="28"/>
        </w:rPr>
        <w:t>1</w:t>
      </w:r>
      <w:r>
        <w:rPr>
          <w:sz w:val="28"/>
          <w:szCs w:val="28"/>
        </w:rPr>
        <w:t>2</w:t>
      </w:r>
      <w:r w:rsidRPr="00DE6C5F">
        <w:rPr>
          <w:sz w:val="28"/>
          <w:szCs w:val="28"/>
        </w:rPr>
        <w:t xml:space="preserve"> мкр. стр. </w:t>
      </w:r>
      <w:r>
        <w:rPr>
          <w:sz w:val="28"/>
          <w:szCs w:val="28"/>
        </w:rPr>
        <w:t>64</w:t>
      </w:r>
      <w:r w:rsidRPr="00DE6C5F">
        <w:rPr>
          <w:sz w:val="28"/>
          <w:szCs w:val="28"/>
        </w:rPr>
        <w:t xml:space="preserve">, </w:t>
      </w:r>
      <w:r>
        <w:rPr>
          <w:sz w:val="28"/>
          <w:szCs w:val="28"/>
        </w:rPr>
        <w:t xml:space="preserve">было зафиксировано административное правонарушение, </w:t>
      </w:r>
      <w:r w:rsidRPr="00DE6C5F">
        <w:rPr>
          <w:sz w:val="28"/>
          <w:szCs w:val="28"/>
        </w:rPr>
        <w:t>транспортн</w:t>
      </w:r>
      <w:r>
        <w:rPr>
          <w:sz w:val="28"/>
          <w:szCs w:val="28"/>
        </w:rPr>
        <w:t>ое</w:t>
      </w:r>
      <w:r w:rsidRPr="00DE6C5F">
        <w:rPr>
          <w:sz w:val="28"/>
          <w:szCs w:val="28"/>
        </w:rPr>
        <w:t xml:space="preserve"> средство </w:t>
      </w:r>
      <w:r w:rsidR="00302353">
        <w:rPr>
          <w:sz w:val="28"/>
          <w:szCs w:val="28"/>
        </w:rPr>
        <w:t>***</w:t>
      </w:r>
      <w:r w:rsidRPr="00DE6C5F">
        <w:rPr>
          <w:sz w:val="28"/>
          <w:szCs w:val="28"/>
        </w:rPr>
        <w:t xml:space="preserve"> государственный регистрационный номер </w:t>
      </w:r>
      <w:r w:rsidR="00302353">
        <w:rPr>
          <w:sz w:val="28"/>
          <w:szCs w:val="28"/>
        </w:rPr>
        <w:t>***</w:t>
      </w:r>
      <w:r>
        <w:rPr>
          <w:sz w:val="28"/>
          <w:szCs w:val="28"/>
        </w:rPr>
        <w:t>. Некрасов Г.Н.,</w:t>
      </w:r>
      <w:r w:rsidRPr="00DE6C5F">
        <w:rPr>
          <w:sz w:val="28"/>
          <w:szCs w:val="28"/>
        </w:rPr>
        <w:t xml:space="preserve"> </w:t>
      </w:r>
      <w:r>
        <w:rPr>
          <w:sz w:val="28"/>
          <w:szCs w:val="28"/>
        </w:rPr>
        <w:t xml:space="preserve">который управлял Т/С по ул.Мамонтовская </w:t>
      </w:r>
      <w:r w:rsidRPr="00DE6C5F">
        <w:rPr>
          <w:sz w:val="28"/>
          <w:szCs w:val="28"/>
        </w:rPr>
        <w:t>в зоне действия дорожного знака 3.20 «Обгон запрещен»</w:t>
      </w:r>
      <w:r>
        <w:rPr>
          <w:sz w:val="28"/>
          <w:szCs w:val="28"/>
        </w:rPr>
        <w:t xml:space="preserve"> </w:t>
      </w:r>
      <w:r w:rsidRPr="00DE6C5F">
        <w:rPr>
          <w:sz w:val="28"/>
          <w:szCs w:val="28"/>
        </w:rPr>
        <w:t>совершил обгон попутно движущ</w:t>
      </w:r>
      <w:r>
        <w:rPr>
          <w:sz w:val="28"/>
          <w:szCs w:val="28"/>
        </w:rPr>
        <w:t>ихс</w:t>
      </w:r>
      <w:r w:rsidRPr="00DE6C5F">
        <w:rPr>
          <w:sz w:val="28"/>
          <w:szCs w:val="28"/>
        </w:rPr>
        <w:t>я транспортн</w:t>
      </w:r>
      <w:r>
        <w:rPr>
          <w:sz w:val="28"/>
          <w:szCs w:val="28"/>
        </w:rPr>
        <w:t>ых средств. При проверке по базе ФИСМ-ГИБДД Некрасов Г.Н. совершил административное правонарушение</w:t>
      </w:r>
      <w:r>
        <w:rPr>
          <w:sz w:val="28"/>
          <w:szCs w:val="28"/>
        </w:rPr>
        <w:t>, предусмотренное ч. 4 ст. 12.15 КоАП РФ</w:t>
      </w:r>
      <w:r w:rsidRPr="00DE6C5F">
        <w:rPr>
          <w:sz w:val="28"/>
          <w:szCs w:val="28"/>
        </w:rPr>
        <w:t xml:space="preserve"> </w:t>
      </w:r>
      <w:r>
        <w:rPr>
          <w:sz w:val="28"/>
          <w:szCs w:val="28"/>
        </w:rPr>
        <w:t xml:space="preserve">в течение года повторно. </w:t>
      </w:r>
      <w:r w:rsidRPr="00DE6C5F">
        <w:rPr>
          <w:sz w:val="28"/>
          <w:szCs w:val="28"/>
        </w:rPr>
        <w:t xml:space="preserve">В отношении </w:t>
      </w:r>
      <w:r>
        <w:rPr>
          <w:sz w:val="28"/>
          <w:szCs w:val="28"/>
        </w:rPr>
        <w:t>Некрасова Г.Н</w:t>
      </w:r>
      <w:r w:rsidRPr="00DE6C5F">
        <w:rPr>
          <w:sz w:val="28"/>
          <w:szCs w:val="28"/>
        </w:rPr>
        <w:t>.</w:t>
      </w:r>
      <w:r w:rsidRPr="00DE6C5F">
        <w:rPr>
          <w:color w:val="000000"/>
          <w:sz w:val="28"/>
          <w:szCs w:val="28"/>
          <w:lang w:eastAsia="ru-RU" w:bidi="ru-RU"/>
        </w:rPr>
        <w:t xml:space="preserve"> составлен </w:t>
      </w:r>
      <w:r>
        <w:rPr>
          <w:color w:val="000000"/>
          <w:sz w:val="28"/>
          <w:szCs w:val="28"/>
          <w:lang w:eastAsia="ru-RU" w:bidi="ru-RU"/>
        </w:rPr>
        <w:t>протокол</w:t>
      </w:r>
      <w:r w:rsidR="00323E80">
        <w:rPr>
          <w:color w:val="000000"/>
          <w:sz w:val="28"/>
          <w:szCs w:val="28"/>
          <w:lang w:eastAsia="ru-RU" w:bidi="ru-RU"/>
        </w:rPr>
        <w:t>, предусмотренный</w:t>
      </w:r>
      <w:r w:rsidRPr="00DE6C5F">
        <w:rPr>
          <w:color w:val="000000"/>
          <w:sz w:val="28"/>
          <w:szCs w:val="28"/>
          <w:lang w:eastAsia="ru-RU" w:bidi="ru-RU"/>
        </w:rPr>
        <w:t xml:space="preserve"> ч. 5 ст. 12.15 КоАП РФ. Перед сбором административного материала </w:t>
      </w:r>
      <w:r w:rsidR="00323E80">
        <w:rPr>
          <w:sz w:val="28"/>
          <w:szCs w:val="28"/>
        </w:rPr>
        <w:t>Некрасову Г.Н</w:t>
      </w:r>
      <w:r w:rsidRPr="00DE6C5F">
        <w:rPr>
          <w:color w:val="FF0000"/>
          <w:sz w:val="28"/>
          <w:szCs w:val="28"/>
        </w:rPr>
        <w:t>.</w:t>
      </w:r>
      <w:r w:rsidRPr="00DE6C5F">
        <w:rPr>
          <w:color w:val="000000"/>
          <w:sz w:val="28"/>
          <w:szCs w:val="28"/>
          <w:lang w:eastAsia="ru-RU" w:bidi="ru-RU"/>
        </w:rPr>
        <w:t xml:space="preserve"> разъяснены права и обязанности, ст. 51 Конституции РФ и ст. 25.1 КоАП РФ. </w:t>
      </w:r>
      <w:r w:rsidR="00323E80">
        <w:rPr>
          <w:color w:val="000000"/>
          <w:sz w:val="28"/>
          <w:szCs w:val="28"/>
          <w:lang w:eastAsia="ru-RU" w:bidi="ru-RU"/>
        </w:rPr>
        <w:t>С нарушением согласен</w:t>
      </w:r>
      <w:r w:rsidRPr="00DE6C5F">
        <w:rPr>
          <w:color w:val="000000"/>
          <w:sz w:val="28"/>
          <w:szCs w:val="28"/>
          <w:lang w:eastAsia="ru-RU" w:bidi="ru-RU"/>
        </w:rPr>
        <w:t>;</w:t>
      </w:r>
      <w:r w:rsidRPr="00DE6C5F">
        <w:rPr>
          <w:sz w:val="28"/>
          <w:szCs w:val="28"/>
        </w:rPr>
        <w:t xml:space="preserve"> </w:t>
      </w:r>
    </w:p>
    <w:p w:rsidR="000837D0" w:rsidRPr="00DE6C5F" w:rsidP="000837D0" w14:paraId="3A6B866C" w14:textId="1CA8DE46">
      <w:pPr>
        <w:widowControl w:val="0"/>
        <w:autoSpaceDE w:val="0"/>
        <w:autoSpaceDN w:val="0"/>
        <w:adjustRightInd w:val="0"/>
        <w:spacing w:line="240" w:lineRule="atLeast"/>
        <w:ind w:firstLine="709"/>
        <w:jc w:val="both"/>
        <w:rPr>
          <w:sz w:val="28"/>
          <w:szCs w:val="28"/>
        </w:rPr>
      </w:pPr>
      <w:r w:rsidRPr="00DE6C5F">
        <w:rPr>
          <w:sz w:val="28"/>
          <w:szCs w:val="28"/>
        </w:rPr>
        <w:t xml:space="preserve">- схемой места совершения административного правонарушения от </w:t>
      </w:r>
      <w:r w:rsidR="008A2E86">
        <w:rPr>
          <w:sz w:val="28"/>
          <w:szCs w:val="28"/>
        </w:rPr>
        <w:t>23.12</w:t>
      </w:r>
      <w:r w:rsidRPr="00DE6C5F">
        <w:rPr>
          <w:sz w:val="28"/>
          <w:szCs w:val="28"/>
        </w:rPr>
        <w:t xml:space="preserve">.2025, согласно которой </w:t>
      </w:r>
      <w:r w:rsidR="008A2E86">
        <w:rPr>
          <w:color w:val="FF0000"/>
          <w:sz w:val="28"/>
          <w:szCs w:val="28"/>
        </w:rPr>
        <w:t>Некрасов Г.Н</w:t>
      </w:r>
      <w:r w:rsidRPr="00DE6C5F">
        <w:rPr>
          <w:sz w:val="28"/>
          <w:szCs w:val="28"/>
        </w:rPr>
        <w:t xml:space="preserve">., </w:t>
      </w:r>
      <w:r w:rsidRPr="00DE6C5F" w:rsidR="00580472">
        <w:rPr>
          <w:sz w:val="28"/>
          <w:szCs w:val="28"/>
        </w:rPr>
        <w:t>совершил обгон попутно движущегося транспортного средства с выездом на полосу дороги, предназначенную для встречного движения на пешеходном переходе</w:t>
      </w:r>
      <w:r w:rsidR="003A251E">
        <w:rPr>
          <w:sz w:val="28"/>
          <w:szCs w:val="28"/>
        </w:rPr>
        <w:t>, обозначенном</w:t>
      </w:r>
      <w:r w:rsidRPr="00DE6C5F" w:rsidR="00580472">
        <w:rPr>
          <w:sz w:val="28"/>
          <w:szCs w:val="28"/>
        </w:rPr>
        <w:t xml:space="preserve"> дорожными знаками 5.19.1, 5.19.2 в зоне действия дорожного знака 3.20 «Обгон запрещен»</w:t>
      </w:r>
      <w:r w:rsidRPr="00DE6C5F">
        <w:rPr>
          <w:sz w:val="28"/>
          <w:szCs w:val="28"/>
        </w:rPr>
        <w:t>;</w:t>
      </w:r>
    </w:p>
    <w:p w:rsidR="008A2E86" w:rsidRPr="00DE6C5F" w:rsidP="008A2E86" w14:paraId="324639C6" w14:textId="19B42AD2">
      <w:pPr>
        <w:widowControl w:val="0"/>
        <w:autoSpaceDE w:val="0"/>
        <w:autoSpaceDN w:val="0"/>
        <w:adjustRightInd w:val="0"/>
        <w:ind w:firstLine="709"/>
        <w:jc w:val="both"/>
        <w:rPr>
          <w:sz w:val="28"/>
          <w:szCs w:val="28"/>
        </w:rPr>
      </w:pPr>
      <w:r w:rsidRPr="00DE6C5F">
        <w:rPr>
          <w:sz w:val="28"/>
          <w:szCs w:val="28"/>
        </w:rPr>
        <w:t>- дислокацией дорожных знаков, согласно которой действие</w:t>
      </w:r>
      <w:r w:rsidRPr="00DE6C5F">
        <w:rPr>
          <w:sz w:val="28"/>
          <w:szCs w:val="28"/>
        </w:rPr>
        <w:t xml:space="preserve"> дорожного знака 3.20 ПДД РФ «обгон запрещен» и дорожной разметки 5.19.1, 5.19.2 распространяется на ул.Мамонтовскую, 1</w:t>
      </w:r>
      <w:r>
        <w:rPr>
          <w:sz w:val="28"/>
          <w:szCs w:val="28"/>
        </w:rPr>
        <w:t>2</w:t>
      </w:r>
      <w:r w:rsidRPr="00DE6C5F">
        <w:rPr>
          <w:sz w:val="28"/>
          <w:szCs w:val="28"/>
        </w:rPr>
        <w:t xml:space="preserve"> мкр., стр. </w:t>
      </w:r>
      <w:r>
        <w:rPr>
          <w:sz w:val="28"/>
          <w:szCs w:val="28"/>
        </w:rPr>
        <w:t>64</w:t>
      </w:r>
      <w:r w:rsidRPr="00DE6C5F">
        <w:rPr>
          <w:sz w:val="28"/>
          <w:szCs w:val="28"/>
        </w:rPr>
        <w:t>, г.Нефтеюганска;</w:t>
      </w:r>
    </w:p>
    <w:p w:rsidR="008A2E86" w:rsidRPr="00DE6C5F" w:rsidP="008A2E86" w14:paraId="15D5431D" w14:textId="4EB3985C">
      <w:pPr>
        <w:widowControl w:val="0"/>
        <w:autoSpaceDE w:val="0"/>
        <w:autoSpaceDN w:val="0"/>
        <w:adjustRightInd w:val="0"/>
        <w:ind w:firstLine="709"/>
        <w:jc w:val="both"/>
        <w:rPr>
          <w:sz w:val="28"/>
          <w:szCs w:val="28"/>
        </w:rPr>
      </w:pPr>
      <w:r w:rsidRPr="00DE6C5F">
        <w:rPr>
          <w:sz w:val="28"/>
          <w:szCs w:val="28"/>
        </w:rPr>
        <w:t>- копией постановления по делу об административном правонарушении №</w:t>
      </w:r>
      <w:r w:rsidRPr="00211849">
        <w:rPr>
          <w:sz w:val="28"/>
          <w:szCs w:val="28"/>
        </w:rPr>
        <w:t>18810386250290008593</w:t>
      </w:r>
      <w:r w:rsidRPr="00DE6C5F">
        <w:rPr>
          <w:sz w:val="28"/>
          <w:szCs w:val="28"/>
        </w:rPr>
        <w:t xml:space="preserve"> от </w:t>
      </w:r>
      <w:r>
        <w:rPr>
          <w:sz w:val="28"/>
          <w:szCs w:val="28"/>
        </w:rPr>
        <w:t>24</w:t>
      </w:r>
      <w:r w:rsidRPr="00DE6C5F">
        <w:rPr>
          <w:sz w:val="28"/>
          <w:szCs w:val="28"/>
        </w:rPr>
        <w:t>.09.2025, с</w:t>
      </w:r>
      <w:r w:rsidRPr="00DE6C5F">
        <w:rPr>
          <w:sz w:val="28"/>
          <w:szCs w:val="28"/>
        </w:rPr>
        <w:t xml:space="preserve">огласно которому </w:t>
      </w:r>
      <w:r>
        <w:rPr>
          <w:color w:val="FF0000"/>
          <w:sz w:val="28"/>
          <w:szCs w:val="28"/>
        </w:rPr>
        <w:t>Некрасов Г.Н</w:t>
      </w:r>
      <w:r w:rsidRPr="00DE6C5F">
        <w:rPr>
          <w:sz w:val="28"/>
          <w:szCs w:val="28"/>
        </w:rPr>
        <w:t xml:space="preserve">. привлечен к административной ответственности по ч.4 ст.12.15 КоАП РФ и ему назначено наказание в виде штрафа в размере 7500 рублей. Постановление вступило в законную силу </w:t>
      </w:r>
      <w:r>
        <w:rPr>
          <w:sz w:val="28"/>
          <w:szCs w:val="28"/>
        </w:rPr>
        <w:t>05.10</w:t>
      </w:r>
      <w:r w:rsidRPr="00DE6C5F">
        <w:rPr>
          <w:sz w:val="28"/>
          <w:szCs w:val="28"/>
        </w:rPr>
        <w:t>.2025;</w:t>
      </w:r>
    </w:p>
    <w:p w:rsidR="005B207D" w:rsidRPr="00DE6C5F" w:rsidP="002F2467" w14:paraId="75915216" w14:textId="323CA3FF">
      <w:pPr>
        <w:pStyle w:val="22"/>
        <w:shd w:val="clear" w:color="auto" w:fill="auto"/>
        <w:spacing w:after="0"/>
        <w:ind w:firstLine="740"/>
        <w:jc w:val="both"/>
        <w:rPr>
          <w:sz w:val="28"/>
          <w:szCs w:val="28"/>
        </w:rPr>
      </w:pPr>
      <w:r w:rsidRPr="00DE6C5F">
        <w:rPr>
          <w:sz w:val="28"/>
          <w:szCs w:val="28"/>
        </w:rPr>
        <w:t>-</w:t>
      </w:r>
      <w:r w:rsidR="003A251E">
        <w:rPr>
          <w:sz w:val="28"/>
          <w:szCs w:val="28"/>
        </w:rPr>
        <w:t xml:space="preserve"> </w:t>
      </w:r>
      <w:r w:rsidRPr="00DE6C5F">
        <w:rPr>
          <w:sz w:val="28"/>
          <w:szCs w:val="28"/>
        </w:rPr>
        <w:t xml:space="preserve">CD-R </w:t>
      </w:r>
      <w:r w:rsidRPr="00DE6C5F" w:rsidR="00CA4F41">
        <w:rPr>
          <w:sz w:val="28"/>
          <w:szCs w:val="28"/>
        </w:rPr>
        <w:t xml:space="preserve">диском с видеозаписью правонарушения, согласно которому </w:t>
      </w:r>
      <w:r w:rsidR="008A2E86">
        <w:rPr>
          <w:color w:val="FF0000"/>
          <w:sz w:val="28"/>
          <w:szCs w:val="28"/>
        </w:rPr>
        <w:t>Некрасов Г.Н</w:t>
      </w:r>
      <w:r w:rsidRPr="00DE6C5F" w:rsidR="008A2E86">
        <w:rPr>
          <w:sz w:val="28"/>
          <w:szCs w:val="28"/>
        </w:rPr>
        <w:t xml:space="preserve">., управляя транспортным средством </w:t>
      </w:r>
      <w:r w:rsidR="00302353">
        <w:rPr>
          <w:sz w:val="28"/>
          <w:szCs w:val="28"/>
        </w:rPr>
        <w:t>***</w:t>
      </w:r>
      <w:r w:rsidRPr="00DE6C5F" w:rsidR="008A2E86">
        <w:rPr>
          <w:sz w:val="28"/>
          <w:szCs w:val="28"/>
        </w:rPr>
        <w:t xml:space="preserve"> государственный регистрационный номер </w:t>
      </w:r>
      <w:r w:rsidR="00302353">
        <w:rPr>
          <w:sz w:val="28"/>
          <w:szCs w:val="28"/>
        </w:rPr>
        <w:t>***</w:t>
      </w:r>
      <w:r w:rsidRPr="00DE6C5F" w:rsidR="008A2E86">
        <w:rPr>
          <w:sz w:val="28"/>
          <w:szCs w:val="28"/>
        </w:rPr>
        <w:t>, в зоне действия дорожного знака 3.20 «Обгон запрещен»</w:t>
      </w:r>
      <w:r w:rsidR="008A2E86">
        <w:rPr>
          <w:sz w:val="28"/>
          <w:szCs w:val="28"/>
        </w:rPr>
        <w:t xml:space="preserve"> </w:t>
      </w:r>
      <w:r w:rsidRPr="00DE6C5F" w:rsidR="008A2E86">
        <w:rPr>
          <w:sz w:val="28"/>
          <w:szCs w:val="28"/>
        </w:rPr>
        <w:t>совершил обгон попутно движущегося транспортного средства с выездом на полосу дороги, предназначенную для встречного движения на пешеходном переходе, обозначенном дорожными знаками 5.19.1, 5.19.2</w:t>
      </w:r>
      <w:r w:rsidRPr="00DE6C5F">
        <w:rPr>
          <w:sz w:val="28"/>
          <w:szCs w:val="28"/>
        </w:rPr>
        <w:t>.</w:t>
      </w:r>
    </w:p>
    <w:p w:rsidR="00187497" w:rsidRPr="00DE6C5F" w:rsidP="006D226D" w14:paraId="1C0413FE" w14:textId="6F3245DA">
      <w:pPr>
        <w:shd w:val="clear" w:color="auto" w:fill="FFFFFF"/>
        <w:tabs>
          <w:tab w:val="left" w:pos="709"/>
        </w:tabs>
        <w:ind w:right="14"/>
        <w:contextualSpacing/>
        <w:jc w:val="both"/>
        <w:rPr>
          <w:sz w:val="28"/>
          <w:szCs w:val="28"/>
        </w:rPr>
      </w:pPr>
      <w:r w:rsidRPr="00DE6C5F">
        <w:rPr>
          <w:rFonts w:eastAsia="Arial Unicode MS"/>
          <w:sz w:val="28"/>
          <w:szCs w:val="28"/>
        </w:rPr>
        <w:tab/>
      </w:r>
      <w:r w:rsidRPr="00DE6C5F">
        <w:rPr>
          <w:sz w:val="28"/>
          <w:szCs w:val="28"/>
        </w:rPr>
        <w:t>Все доказательства соответствуют требованиям, предусмотренным ст. 26.2 Кодекса Российской Федер</w:t>
      </w:r>
      <w:r w:rsidRPr="00DE6C5F">
        <w:rPr>
          <w:sz w:val="28"/>
          <w:szCs w:val="28"/>
        </w:rPr>
        <w:t xml:space="preserve">ации об административных правонарушениях, последовательны, согласуются между собой, и у судьи нет оснований им не доверять. </w:t>
      </w:r>
    </w:p>
    <w:p w:rsidR="0093506D" w:rsidRPr="00DE6C5F" w:rsidP="0093506D" w14:paraId="637FB6BC" w14:textId="77D24DF5">
      <w:pPr>
        <w:ind w:firstLine="708"/>
        <w:jc w:val="both"/>
        <w:rPr>
          <w:rFonts w:eastAsiaTheme="minorHAnsi"/>
          <w:sz w:val="28"/>
          <w:szCs w:val="28"/>
          <w:lang w:eastAsia="en-US"/>
        </w:rPr>
      </w:pPr>
      <w:r w:rsidRPr="00DE6C5F">
        <w:rPr>
          <w:rFonts w:eastAsiaTheme="minorHAnsi"/>
          <w:sz w:val="28"/>
          <w:szCs w:val="28"/>
          <w:lang w:eastAsia="en-US"/>
        </w:rPr>
        <w:t>В соответствии с п. 1.3 Правил дорожного движения Российской Федерации, утвержденных постановлением Правительства Российской Федера</w:t>
      </w:r>
      <w:r w:rsidRPr="00DE6C5F">
        <w:rPr>
          <w:rFonts w:eastAsiaTheme="minorHAnsi"/>
          <w:sz w:val="28"/>
          <w:szCs w:val="28"/>
          <w:lang w:eastAsia="en-US"/>
        </w:rPr>
        <w:t>ции от 23.10.1993 года № 1090, участники дорожного движения обязаны знать и соблюдать относящиеся к ним требования Правил, сигналов светофоров, знаков и разметки.</w:t>
      </w:r>
    </w:p>
    <w:p w:rsidR="007D2594" w:rsidRPr="00EF75F4" w:rsidP="0093506D" w14:paraId="3521E5BE" w14:textId="6885B465">
      <w:pPr>
        <w:ind w:firstLine="708"/>
        <w:jc w:val="both"/>
        <w:rPr>
          <w:rFonts w:eastAsiaTheme="minorHAnsi"/>
          <w:sz w:val="28"/>
          <w:szCs w:val="28"/>
          <w:lang w:eastAsia="en-US"/>
        </w:rPr>
      </w:pPr>
      <w:r w:rsidRPr="00EF75F4">
        <w:rPr>
          <w:sz w:val="28"/>
          <w:szCs w:val="28"/>
        </w:rPr>
        <w:t>В соответствии с п. 11.4 ПДД РФ, утвержденных постановлением Правительства Российской Федерац</w:t>
      </w:r>
      <w:r w:rsidRPr="00EF75F4">
        <w:rPr>
          <w:sz w:val="28"/>
          <w:szCs w:val="28"/>
        </w:rPr>
        <w:t xml:space="preserve">ии от 23.10.1993 года № 1090, </w:t>
      </w:r>
      <w:r w:rsidRPr="00EF75F4" w:rsidR="00AF6DEE">
        <w:rPr>
          <w:sz w:val="28"/>
          <w:szCs w:val="28"/>
        </w:rPr>
        <w:t xml:space="preserve">обгон запрещен </w:t>
      </w:r>
      <w:r w:rsidRPr="00EF75F4" w:rsidR="00AF6DEE">
        <w:rPr>
          <w:sz w:val="28"/>
          <w:szCs w:val="28"/>
          <w:shd w:val="clear" w:color="auto" w:fill="FFFFFF"/>
        </w:rPr>
        <w:t xml:space="preserve">на </w:t>
      </w:r>
      <w:r w:rsidRPr="00EF75F4" w:rsidR="004766F3">
        <w:rPr>
          <w:sz w:val="28"/>
          <w:szCs w:val="28"/>
          <w:shd w:val="clear" w:color="auto" w:fill="FFFFFF"/>
        </w:rPr>
        <w:t>пешеходных переходах</w:t>
      </w:r>
      <w:r w:rsidRPr="00EF75F4" w:rsidR="00AF6DEE">
        <w:rPr>
          <w:sz w:val="28"/>
          <w:szCs w:val="28"/>
        </w:rPr>
        <w:t>.</w:t>
      </w:r>
    </w:p>
    <w:p w:rsidR="007D2594" w:rsidRPr="00DE6C5F" w:rsidP="004766F3" w14:paraId="0B9F24D6" w14:textId="6C3067C0">
      <w:pPr>
        <w:ind w:firstLine="708"/>
        <w:jc w:val="both"/>
        <w:rPr>
          <w:rFonts w:eastAsiaTheme="minorHAnsi"/>
          <w:sz w:val="28"/>
          <w:szCs w:val="28"/>
          <w:lang w:eastAsia="en-US"/>
        </w:rPr>
      </w:pPr>
      <w:r w:rsidRPr="00DE6C5F">
        <w:rPr>
          <w:color w:val="22272F"/>
          <w:sz w:val="28"/>
          <w:szCs w:val="28"/>
          <w:shd w:val="clear" w:color="auto" w:fill="FFFFFF"/>
        </w:rPr>
        <w:t xml:space="preserve">Согласно п.п. 5.19.1, 5.19.2 </w:t>
      </w:r>
      <w:r w:rsidRPr="00DE6C5F">
        <w:rPr>
          <w:sz w:val="28"/>
          <w:szCs w:val="28"/>
        </w:rPr>
        <w:t xml:space="preserve">ПДД РФ, утвержденных постановлением Правительства Российской Федерации от 23.10.1993 года № 1090, </w:t>
      </w:r>
      <w:r w:rsidRPr="00DE6C5F">
        <w:rPr>
          <w:color w:val="22272F"/>
          <w:sz w:val="28"/>
          <w:szCs w:val="28"/>
          <w:shd w:val="clear" w:color="auto" w:fill="FFFFFF"/>
        </w:rPr>
        <w:t xml:space="preserve">знаки особых предписаний вводят или </w:t>
      </w:r>
      <w:r w:rsidRPr="00DE6C5F">
        <w:rPr>
          <w:sz w:val="28"/>
          <w:szCs w:val="28"/>
          <w:shd w:val="clear" w:color="auto" w:fill="FFFFFF"/>
        </w:rPr>
        <w:t xml:space="preserve">отменяют определенные режимы движения </w:t>
      </w:r>
      <w:r w:rsidRPr="00DE6C5F">
        <w:rPr>
          <w:sz w:val="28"/>
          <w:szCs w:val="28"/>
        </w:rPr>
        <w:t xml:space="preserve">Пешеходный переход". При отсутствии на переходе </w:t>
      </w:r>
      <w:hyperlink r:id="rId5" w:anchor="/document/1305770/entry/1141" w:history="1">
        <w:r w:rsidRPr="00DE6C5F">
          <w:rPr>
            <w:rStyle w:val="Hyperlink"/>
            <w:color w:val="000000"/>
            <w:sz w:val="28"/>
            <w:szCs w:val="28"/>
            <w:u w:val="none"/>
          </w:rPr>
          <w:t>разметки 1.14.1</w:t>
        </w:r>
      </w:hyperlink>
      <w:r w:rsidRPr="00DE6C5F">
        <w:rPr>
          <w:color w:val="000000"/>
          <w:sz w:val="28"/>
          <w:szCs w:val="28"/>
        </w:rPr>
        <w:t xml:space="preserve"> или </w:t>
      </w:r>
      <w:hyperlink r:id="rId5" w:anchor="/document/1305770/entry/1141" w:history="1">
        <w:r w:rsidRPr="00DE6C5F">
          <w:rPr>
            <w:rStyle w:val="Hyperlink"/>
            <w:color w:val="000000"/>
            <w:sz w:val="28"/>
            <w:szCs w:val="28"/>
            <w:u w:val="none"/>
          </w:rPr>
          <w:t>1.14.2</w:t>
        </w:r>
      </w:hyperlink>
      <w:r w:rsidRPr="00DE6C5F">
        <w:rPr>
          <w:color w:val="000000"/>
          <w:sz w:val="28"/>
          <w:szCs w:val="28"/>
        </w:rPr>
        <w:t xml:space="preserve"> </w:t>
      </w:r>
      <w:hyperlink r:id="rId5" w:anchor="/document/1305770/entry/5191" w:history="1">
        <w:r w:rsidRPr="00DE6C5F">
          <w:rPr>
            <w:rStyle w:val="Hyperlink"/>
            <w:color w:val="000000"/>
            <w:sz w:val="28"/>
            <w:szCs w:val="28"/>
            <w:u w:val="none"/>
          </w:rPr>
          <w:t>знак  5.</w:t>
        </w:r>
        <w:r w:rsidRPr="00DE6C5F">
          <w:rPr>
            <w:rStyle w:val="highlightsearch"/>
            <w:color w:val="000000"/>
            <w:sz w:val="28"/>
            <w:szCs w:val="28"/>
          </w:rPr>
          <w:t>19</w:t>
        </w:r>
        <w:r w:rsidRPr="00DE6C5F">
          <w:rPr>
            <w:rStyle w:val="Hyperlink"/>
            <w:color w:val="000000"/>
            <w:sz w:val="28"/>
            <w:szCs w:val="28"/>
            <w:u w:val="none"/>
          </w:rPr>
          <w:t>.</w:t>
        </w:r>
        <w:r w:rsidRPr="00DE6C5F">
          <w:rPr>
            <w:rStyle w:val="highlightsearch"/>
            <w:color w:val="000000"/>
            <w:sz w:val="28"/>
            <w:szCs w:val="28"/>
          </w:rPr>
          <w:t>1</w:t>
        </w:r>
      </w:hyperlink>
      <w:r w:rsidRPr="00DE6C5F">
        <w:rPr>
          <w:color w:val="000000"/>
          <w:sz w:val="28"/>
          <w:szCs w:val="28"/>
        </w:rPr>
        <w:t xml:space="preserve"> устанавливается справа от дороги на ближней границе перехода относительно приближающихся транспортных средств, а </w:t>
      </w:r>
      <w:hyperlink r:id="rId5" w:anchor="/document/1305770/entry/5191" w:history="1">
        <w:r w:rsidRPr="00DE6C5F">
          <w:rPr>
            <w:rStyle w:val="Hyperlink"/>
            <w:color w:val="000000"/>
            <w:sz w:val="28"/>
            <w:szCs w:val="28"/>
            <w:u w:val="none"/>
          </w:rPr>
          <w:t>знак 5.19.2</w:t>
        </w:r>
      </w:hyperlink>
      <w:r w:rsidRPr="00DE6C5F">
        <w:rPr>
          <w:color w:val="000000"/>
          <w:sz w:val="28"/>
          <w:szCs w:val="28"/>
        </w:rPr>
        <w:t xml:space="preserve"> -</w:t>
      </w:r>
      <w:r w:rsidRPr="00DE6C5F">
        <w:rPr>
          <w:sz w:val="28"/>
          <w:szCs w:val="28"/>
        </w:rPr>
        <w:t xml:space="preserve"> слева от дороги на дальней границе перехода.</w:t>
      </w:r>
    </w:p>
    <w:p w:rsidR="004766F3" w:rsidRPr="00DE6C5F" w:rsidP="004766F3" w14:paraId="4F5EDA01" w14:textId="04DE391A">
      <w:pPr>
        <w:ind w:firstLine="708"/>
        <w:jc w:val="both"/>
        <w:rPr>
          <w:sz w:val="28"/>
          <w:szCs w:val="28"/>
        </w:rPr>
      </w:pPr>
      <w:r w:rsidRPr="00DE6C5F">
        <w:rPr>
          <w:sz w:val="28"/>
          <w:szCs w:val="28"/>
        </w:rPr>
        <w:t>Согласно п. 3.20 Приложения 1 к ПДД РФ «Дорожные знаки», к запрещающим знакам относится дорожный знак «Обгон запрещен», в зоне действия которо</w:t>
      </w:r>
      <w:r w:rsidRPr="00DE6C5F">
        <w:rPr>
          <w:sz w:val="28"/>
          <w:szCs w:val="28"/>
        </w:rPr>
        <w:t>го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486E85" w:rsidRPr="00DE6C5F" w:rsidP="00486E85" w14:paraId="5103B1CB" w14:textId="2C81C5A2">
      <w:pPr>
        <w:autoSpaceDE w:val="0"/>
        <w:autoSpaceDN w:val="0"/>
        <w:adjustRightInd w:val="0"/>
        <w:ind w:firstLine="720"/>
        <w:jc w:val="both"/>
        <w:rPr>
          <w:rFonts w:eastAsiaTheme="minorHAnsi"/>
          <w:sz w:val="28"/>
          <w:szCs w:val="28"/>
          <w:lang w:eastAsia="en-US"/>
        </w:rPr>
      </w:pPr>
      <w:r w:rsidRPr="00DE6C5F">
        <w:rPr>
          <w:rFonts w:eastAsiaTheme="minorHAnsi"/>
          <w:sz w:val="28"/>
          <w:szCs w:val="28"/>
          <w:lang w:eastAsia="en-US"/>
        </w:rPr>
        <w:t xml:space="preserve">В силу </w:t>
      </w:r>
      <w:hyperlink r:id="rId6" w:history="1">
        <w:r w:rsidRPr="00DE6C5F">
          <w:rPr>
            <w:rStyle w:val="Hyperlink"/>
            <w:rFonts w:eastAsiaTheme="minorHAnsi"/>
            <w:color w:val="auto"/>
            <w:sz w:val="28"/>
            <w:szCs w:val="28"/>
            <w:u w:val="none"/>
            <w:lang w:eastAsia="en-US"/>
          </w:rPr>
          <w:t>ст. 4.6</w:t>
        </w:r>
      </w:hyperlink>
      <w:r w:rsidRPr="00DE6C5F">
        <w:rPr>
          <w:sz w:val="28"/>
          <w:szCs w:val="28"/>
        </w:rPr>
        <w:t xml:space="preserve"> Кодекса Российской Федерации об административных правонарушениях</w:t>
      </w:r>
      <w:r w:rsidRPr="00DE6C5F">
        <w:rPr>
          <w:rFonts w:eastAsiaTheme="minorHAnsi"/>
          <w:sz w:val="28"/>
          <w:szCs w:val="28"/>
          <w:lang w:eastAsia="en-US"/>
        </w:rPr>
        <w:t xml:space="preserve">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w:t>
      </w:r>
      <w:r w:rsidRPr="00DE6C5F">
        <w:rPr>
          <w:rFonts w:eastAsiaTheme="minorHAnsi"/>
          <w:sz w:val="28"/>
          <w:szCs w:val="28"/>
          <w:lang w:eastAsia="en-US"/>
        </w:rPr>
        <w:t xml:space="preserve"> назначении административного наказания до истечения одного года со дня окончания исполнения данного постановления.</w:t>
      </w:r>
    </w:p>
    <w:p w:rsidR="00486E85" w:rsidP="00486E85" w14:paraId="15C8907D" w14:textId="0C4239A7">
      <w:pPr>
        <w:autoSpaceDE w:val="0"/>
        <w:autoSpaceDN w:val="0"/>
        <w:adjustRightInd w:val="0"/>
        <w:ind w:firstLine="720"/>
        <w:jc w:val="both"/>
        <w:rPr>
          <w:rFonts w:eastAsiaTheme="minorHAnsi"/>
          <w:sz w:val="28"/>
          <w:szCs w:val="28"/>
          <w:lang w:eastAsia="en-US"/>
        </w:rPr>
      </w:pPr>
      <w:r w:rsidRPr="00DE6C5F">
        <w:rPr>
          <w:sz w:val="28"/>
          <w:szCs w:val="28"/>
        </w:rPr>
        <w:t>Действия</w:t>
      </w:r>
      <w:r w:rsidRPr="00DE6C5F">
        <w:rPr>
          <w:rFonts w:eastAsiaTheme="minorHAnsi"/>
          <w:sz w:val="28"/>
          <w:szCs w:val="28"/>
          <w:lang w:eastAsia="en-US"/>
        </w:rPr>
        <w:t xml:space="preserve"> </w:t>
      </w:r>
      <w:r w:rsidR="00B028BC">
        <w:rPr>
          <w:color w:val="FF0000"/>
          <w:sz w:val="28"/>
          <w:szCs w:val="28"/>
        </w:rPr>
        <w:t>Некрасова Г.Н</w:t>
      </w:r>
      <w:r w:rsidRPr="00DE6C5F" w:rsidR="00E405EE">
        <w:rPr>
          <w:sz w:val="28"/>
          <w:szCs w:val="28"/>
        </w:rPr>
        <w:t>.</w:t>
      </w:r>
      <w:r w:rsidRPr="00DE6C5F" w:rsidR="00CD35CF">
        <w:rPr>
          <w:sz w:val="28"/>
          <w:szCs w:val="28"/>
        </w:rPr>
        <w:t xml:space="preserve"> </w:t>
      </w:r>
      <w:r w:rsidRPr="00DE6C5F" w:rsidR="003623DE">
        <w:rPr>
          <w:rFonts w:eastAsiaTheme="minorHAnsi"/>
          <w:sz w:val="28"/>
          <w:szCs w:val="28"/>
          <w:lang w:eastAsia="en-US"/>
        </w:rPr>
        <w:t>судья квалифицирует по ч. 5 ст.12.15 Кодекса Российской Федерации об административных правонарушениях, как повторное совершение административного правонарушения, предусмотренного ч. 4 ст.12.15 Кодекса Российской Федерации об административных правонарушениях</w:t>
      </w:r>
      <w:r w:rsidRPr="00DE6C5F" w:rsidR="0043297F">
        <w:rPr>
          <w:rFonts w:eastAsiaTheme="minorHAnsi"/>
          <w:sz w:val="28"/>
          <w:szCs w:val="28"/>
          <w:lang w:eastAsia="en-US"/>
        </w:rPr>
        <w:t>.</w:t>
      </w:r>
    </w:p>
    <w:p w:rsidR="00580406" w:rsidRPr="00D9496E" w:rsidP="00580406" w14:paraId="17F40B2A" w14:textId="2A400424">
      <w:pPr>
        <w:shd w:val="clear" w:color="auto" w:fill="FFFFFF"/>
        <w:tabs>
          <w:tab w:val="left" w:pos="709"/>
        </w:tabs>
        <w:ind w:right="14"/>
        <w:contextualSpacing/>
        <w:jc w:val="both"/>
        <w:rPr>
          <w:sz w:val="28"/>
          <w:szCs w:val="28"/>
        </w:rPr>
      </w:pPr>
      <w:r w:rsidRPr="00DE6C5F">
        <w:rPr>
          <w:sz w:val="28"/>
          <w:szCs w:val="28"/>
        </w:rPr>
        <w:tab/>
      </w:r>
      <w:r w:rsidRPr="00D9496E">
        <w:rPr>
          <w:sz w:val="28"/>
          <w:szCs w:val="28"/>
        </w:rPr>
        <w:t xml:space="preserve">Довод </w:t>
      </w:r>
      <w:r w:rsidRPr="00D9496E">
        <w:rPr>
          <w:color w:val="FF0000"/>
          <w:sz w:val="28"/>
          <w:szCs w:val="28"/>
        </w:rPr>
        <w:t>Гончарова А.Г</w:t>
      </w:r>
      <w:r w:rsidRPr="00D9496E">
        <w:rPr>
          <w:sz w:val="28"/>
          <w:szCs w:val="28"/>
        </w:rPr>
        <w:t xml:space="preserve">. о том, что </w:t>
      </w:r>
      <w:r w:rsidRPr="00D9496E">
        <w:rPr>
          <w:color w:val="FF0000"/>
          <w:sz w:val="28"/>
          <w:szCs w:val="28"/>
        </w:rPr>
        <w:t>Некрасов Г.Н.</w:t>
      </w:r>
      <w:r w:rsidRPr="00D9496E">
        <w:rPr>
          <w:sz w:val="28"/>
          <w:szCs w:val="28"/>
        </w:rPr>
        <w:t xml:space="preserve"> не выезжал на полосу встречного движения, осуществлял опережение т</w:t>
      </w:r>
      <w:r w:rsidRPr="00D9496E">
        <w:rPr>
          <w:sz w:val="28"/>
          <w:szCs w:val="28"/>
        </w:rPr>
        <w:t>ранспортного средства, мировой судья признает не состоятельным, поскольку факт совершения правонарушения подтверждается совокупностью вышеперечисленных письменных доказательств, в том числе</w:t>
      </w:r>
      <w:r>
        <w:rPr>
          <w:sz w:val="28"/>
          <w:szCs w:val="28"/>
        </w:rPr>
        <w:t>:</w:t>
      </w:r>
      <w:r w:rsidRPr="00D9496E">
        <w:rPr>
          <w:sz w:val="28"/>
          <w:szCs w:val="28"/>
        </w:rPr>
        <w:t xml:space="preserve"> </w:t>
      </w:r>
      <w:r>
        <w:rPr>
          <w:sz w:val="28"/>
          <w:szCs w:val="28"/>
        </w:rPr>
        <w:t>протоколом об АП, где Некрасов Г.Н вину не оспаривал, указал лишь</w:t>
      </w:r>
      <w:r>
        <w:rPr>
          <w:sz w:val="28"/>
          <w:szCs w:val="28"/>
        </w:rPr>
        <w:t xml:space="preserve">, что торопился; </w:t>
      </w:r>
      <w:r w:rsidRPr="00D9496E">
        <w:rPr>
          <w:sz w:val="28"/>
          <w:szCs w:val="28"/>
        </w:rPr>
        <w:t>рапортом ИДПС ОВ ДПС ГИБДД ОМВД России по г.Нефтеюганску от 23.12.2025,</w:t>
      </w:r>
      <w:r>
        <w:rPr>
          <w:sz w:val="28"/>
          <w:szCs w:val="28"/>
        </w:rPr>
        <w:t xml:space="preserve"> согласно которому с правонарушением согласился; </w:t>
      </w:r>
      <w:r w:rsidRPr="00D9496E">
        <w:rPr>
          <w:sz w:val="28"/>
          <w:szCs w:val="28"/>
        </w:rPr>
        <w:t xml:space="preserve"> схемой места совершения административного правонарушения от 23.12.2025</w:t>
      </w:r>
      <w:r>
        <w:rPr>
          <w:sz w:val="28"/>
          <w:szCs w:val="28"/>
        </w:rPr>
        <w:t>, с которой также согласился</w:t>
      </w:r>
      <w:r w:rsidRPr="00D9496E">
        <w:rPr>
          <w:sz w:val="28"/>
          <w:szCs w:val="28"/>
        </w:rPr>
        <w:t>, а также показаниям</w:t>
      </w:r>
      <w:r w:rsidRPr="00D9496E">
        <w:rPr>
          <w:sz w:val="28"/>
          <w:szCs w:val="28"/>
        </w:rPr>
        <w:t>и в судебном заседании инспектора ДПС ОВ ДПС ГИБДД ОМВД России по г.Нефтеюганску Галиевой Л.Ш. и имеющейся в материалах дела видеозаписью.</w:t>
      </w:r>
    </w:p>
    <w:p w:rsidR="00580406" w:rsidRPr="00894691" w:rsidP="00580406" w14:paraId="75956367" w14:textId="21E403B3">
      <w:pPr>
        <w:shd w:val="clear" w:color="auto" w:fill="FFFFFF"/>
        <w:tabs>
          <w:tab w:val="left" w:pos="709"/>
        </w:tabs>
        <w:ind w:right="14"/>
        <w:contextualSpacing/>
        <w:jc w:val="both"/>
        <w:rPr>
          <w:rFonts w:eastAsia="Calibri"/>
          <w:sz w:val="28"/>
          <w:szCs w:val="28"/>
        </w:rPr>
      </w:pPr>
      <w:r w:rsidRPr="00894691">
        <w:rPr>
          <w:sz w:val="28"/>
          <w:szCs w:val="28"/>
        </w:rPr>
        <w:tab/>
      </w:r>
      <w:r w:rsidRPr="00894691">
        <w:rPr>
          <w:rFonts w:eastAsiaTheme="minorHAnsi"/>
          <w:sz w:val="28"/>
          <w:szCs w:val="28"/>
          <w:lang w:eastAsia="en-US"/>
        </w:rPr>
        <w:t xml:space="preserve">Довод защитника </w:t>
      </w:r>
      <w:r w:rsidRPr="00894691">
        <w:rPr>
          <w:sz w:val="28"/>
          <w:szCs w:val="28"/>
        </w:rPr>
        <w:t>Гончарова А.Г.</w:t>
      </w:r>
      <w:r w:rsidRPr="00894691">
        <w:rPr>
          <w:rFonts w:eastAsia="Calibri"/>
          <w:sz w:val="28"/>
          <w:szCs w:val="28"/>
        </w:rPr>
        <w:t xml:space="preserve"> </w:t>
      </w:r>
      <w:r w:rsidRPr="00894691">
        <w:rPr>
          <w:rFonts w:eastAsiaTheme="minorHAnsi"/>
          <w:sz w:val="28"/>
          <w:szCs w:val="28"/>
          <w:lang w:eastAsia="en-US"/>
        </w:rPr>
        <w:t xml:space="preserve">о переквалификации действий </w:t>
      </w:r>
      <w:r w:rsidRPr="00894691">
        <w:rPr>
          <w:sz w:val="28"/>
          <w:szCs w:val="28"/>
        </w:rPr>
        <w:t>Некрасова Г.Н</w:t>
      </w:r>
      <w:r w:rsidRPr="00894691">
        <w:rPr>
          <w:rFonts w:eastAsiaTheme="minorHAnsi"/>
          <w:sz w:val="28"/>
          <w:szCs w:val="28"/>
          <w:lang w:eastAsia="en-US"/>
        </w:rPr>
        <w:t>. с ч.5 ст.12.15 КоАП РФ</w:t>
      </w:r>
      <w:r w:rsidRPr="00894691">
        <w:rPr>
          <w:rFonts w:eastAsiaTheme="minorHAnsi"/>
          <w:sz w:val="28"/>
          <w:szCs w:val="28"/>
          <w:lang w:eastAsia="en-US"/>
        </w:rPr>
        <w:t xml:space="preserve"> на ч. 1 ст.12.15 КоАП РФ</w:t>
      </w:r>
      <w:r w:rsidRPr="00894691">
        <w:rPr>
          <w:rFonts w:eastAsia="Calibri"/>
          <w:sz w:val="28"/>
          <w:szCs w:val="28"/>
        </w:rPr>
        <w:t xml:space="preserve">, так как он </w:t>
      </w:r>
      <w:r w:rsidRPr="00894691">
        <w:rPr>
          <w:sz w:val="28"/>
          <w:szCs w:val="28"/>
        </w:rPr>
        <w:t xml:space="preserve">опережал колонну, </w:t>
      </w:r>
      <w:r w:rsidRPr="00894691">
        <w:rPr>
          <w:rFonts w:eastAsia="Calibri"/>
          <w:sz w:val="28"/>
          <w:szCs w:val="28"/>
        </w:rPr>
        <w:t>обгон не совершал, дорожное полотно было заснежено и он визуально определил, что движется в своей полосе, мировой судья признает не подлежащим удовлетворению</w:t>
      </w:r>
      <w:r w:rsidRPr="00894691" w:rsidR="00894691">
        <w:rPr>
          <w:rFonts w:eastAsia="Calibri"/>
          <w:sz w:val="28"/>
          <w:szCs w:val="28"/>
        </w:rPr>
        <w:t xml:space="preserve"> Так</w:t>
      </w:r>
      <w:r w:rsidRPr="00894691">
        <w:rPr>
          <w:rFonts w:eastAsiaTheme="minorHAnsi"/>
          <w:sz w:val="28"/>
          <w:szCs w:val="28"/>
          <w:lang w:eastAsia="en-US"/>
        </w:rPr>
        <w:t>,</w:t>
      </w:r>
      <w:r w:rsidRPr="00894691">
        <w:rPr>
          <w:rFonts w:eastAsia="Calibri"/>
          <w:sz w:val="28"/>
          <w:szCs w:val="28"/>
        </w:rPr>
        <w:t xml:space="preserve"> </w:t>
      </w:r>
      <w:r w:rsidRPr="00894691" w:rsidR="00294577">
        <w:rPr>
          <w:rFonts w:eastAsia="Calibri"/>
          <w:sz w:val="28"/>
          <w:szCs w:val="28"/>
        </w:rPr>
        <w:t>согласно приложения N2 к Правилам дорожного движения 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w:t>
      </w:r>
      <w:r w:rsidRPr="00894691" w:rsidR="001267EB">
        <w:rPr>
          <w:rFonts w:eastAsia="Calibri"/>
          <w:sz w:val="28"/>
          <w:szCs w:val="28"/>
        </w:rPr>
        <w:t xml:space="preserve"> В рассматриваемом случае разметка, разделяющая противоположные полосы движения не была различима, </w:t>
      </w:r>
      <w:r w:rsidRPr="00894691" w:rsidR="00894691">
        <w:rPr>
          <w:rFonts w:eastAsia="Calibri"/>
          <w:sz w:val="28"/>
          <w:szCs w:val="28"/>
        </w:rPr>
        <w:t xml:space="preserve">по причине заснеженности, </w:t>
      </w:r>
      <w:r w:rsidRPr="00894691" w:rsidR="001267EB">
        <w:rPr>
          <w:rFonts w:eastAsia="Calibri"/>
          <w:sz w:val="28"/>
          <w:szCs w:val="28"/>
        </w:rPr>
        <w:t xml:space="preserve">следовательно, на дороге с двумя полосами (по одной в каждом направлении) опережение одного автомобиля другим, в отсутствие специальных знаков, невозможно. Таким образом, при движении по своей полосе, Некрасов Г.Н. обязан был руководствоваться дорожным знаком 3.20 Обгон запрещен. Последний же, </w:t>
      </w:r>
      <w:r w:rsidRPr="00894691" w:rsidR="001267EB">
        <w:rPr>
          <w:rFonts w:eastAsia="Calibri"/>
          <w:sz w:val="28"/>
          <w:szCs w:val="28"/>
        </w:rPr>
        <w:t xml:space="preserve">управляя транспортным средством </w:t>
      </w:r>
      <w:r w:rsidR="00302353">
        <w:rPr>
          <w:rFonts w:eastAsia="Calibri"/>
          <w:sz w:val="28"/>
          <w:szCs w:val="28"/>
        </w:rPr>
        <w:t>***</w:t>
      </w:r>
      <w:r w:rsidRPr="00894691" w:rsidR="001267EB">
        <w:rPr>
          <w:rFonts w:eastAsia="Calibri"/>
          <w:sz w:val="28"/>
          <w:szCs w:val="28"/>
        </w:rPr>
        <w:t xml:space="preserve"> государственный регистрационный номер </w:t>
      </w:r>
      <w:r w:rsidR="00302353">
        <w:rPr>
          <w:rFonts w:eastAsia="Calibri"/>
          <w:sz w:val="28"/>
          <w:szCs w:val="28"/>
        </w:rPr>
        <w:t>***</w:t>
      </w:r>
      <w:r w:rsidRPr="00894691" w:rsidR="001267EB">
        <w:rPr>
          <w:rFonts w:eastAsia="Calibri"/>
          <w:sz w:val="28"/>
          <w:szCs w:val="28"/>
        </w:rPr>
        <w:t>, в зоне действия дорожного знака 3.20 «Обгон запрещен» совершил обгон попутно движущегося транспортного средства с выездом на полосу дороги, предназначенную для встречного движения на пешеходном переходе, обозначенном дорожными знаками 5.19.1, 5.19.2.</w:t>
      </w:r>
      <w:r w:rsidRPr="00894691" w:rsidR="00442DF1">
        <w:rPr>
          <w:rFonts w:eastAsia="Calibri"/>
          <w:sz w:val="28"/>
          <w:szCs w:val="28"/>
        </w:rPr>
        <w:t xml:space="preserve"> Кроме того, отраженная на выкопировке из проекта организации дорожного движения ширина дороги в одном направлении – 5,90м., что по мнению защитника позволяло осуществить опережение, также не является основанием для освобождения Некрасова Г.Н. от административной ответственности или переквалификации его действий на ч.1 ст.1</w:t>
      </w:r>
      <w:r w:rsidRPr="00894691" w:rsidR="00894691">
        <w:rPr>
          <w:rFonts w:eastAsia="Calibri"/>
          <w:sz w:val="28"/>
          <w:szCs w:val="28"/>
        </w:rPr>
        <w:t>2</w:t>
      </w:r>
      <w:r w:rsidRPr="00894691" w:rsidR="00442DF1">
        <w:rPr>
          <w:rFonts w:eastAsia="Calibri"/>
          <w:sz w:val="28"/>
          <w:szCs w:val="28"/>
        </w:rPr>
        <w:t xml:space="preserve">.15 КоАП РФ, поскольку допрошенным в судебном заседании сотрудником ГИБДД, а также имеющейся в материалах дела видеозаписью, подтверждается заснеженность боковых участков дороги в виду зимнего периода времени, следовательно, с учетом оставшейся свободной для проезда части дороги, движение возможно по одной колонне в противоположенных направлениях, без возможности осуществления опережения.  </w:t>
      </w:r>
    </w:p>
    <w:p w:rsidR="00580406" w:rsidRPr="00894691" w:rsidP="00580406" w14:paraId="7F135169" w14:textId="77777777">
      <w:pPr>
        <w:shd w:val="clear" w:color="auto" w:fill="FFFFFF"/>
        <w:tabs>
          <w:tab w:val="left" w:pos="709"/>
        </w:tabs>
        <w:ind w:right="14"/>
        <w:contextualSpacing/>
        <w:jc w:val="both"/>
        <w:rPr>
          <w:rFonts w:eastAsia="Calibri"/>
          <w:sz w:val="28"/>
          <w:szCs w:val="28"/>
        </w:rPr>
      </w:pPr>
      <w:r w:rsidRPr="00894691">
        <w:rPr>
          <w:rFonts w:eastAsia="Calibri"/>
          <w:sz w:val="28"/>
          <w:szCs w:val="28"/>
        </w:rPr>
        <w:tab/>
        <w:t>Довод о том, что представленная в материалы дела видеозапись осуществлена работаю</w:t>
      </w:r>
      <w:r w:rsidRPr="00894691">
        <w:rPr>
          <w:rFonts w:eastAsia="Calibri"/>
          <w:sz w:val="28"/>
          <w:szCs w:val="28"/>
        </w:rPr>
        <w:t>щим в автоматическом режиме специальным техническим средством, следовательно, должно быть назначено наказание в виде штрафа, является не состоятельной, исходя из следующего.</w:t>
      </w:r>
    </w:p>
    <w:p w:rsidR="00580406" w:rsidRPr="00894691" w:rsidP="00580406" w14:paraId="23273809" w14:textId="77777777">
      <w:pPr>
        <w:shd w:val="clear" w:color="auto" w:fill="FFFFFF"/>
        <w:tabs>
          <w:tab w:val="left" w:pos="709"/>
        </w:tabs>
        <w:ind w:right="14"/>
        <w:contextualSpacing/>
        <w:jc w:val="both"/>
        <w:rPr>
          <w:rFonts w:eastAsia="Calibri"/>
          <w:sz w:val="28"/>
          <w:szCs w:val="28"/>
        </w:rPr>
      </w:pPr>
      <w:r w:rsidRPr="00894691">
        <w:rPr>
          <w:rFonts w:eastAsia="Calibri"/>
          <w:sz w:val="28"/>
          <w:szCs w:val="28"/>
        </w:rPr>
        <w:tab/>
        <w:t>Согласно разъяснениям, данным в постановлении Пленума Верховного Суда РФ от 25.06</w:t>
      </w:r>
      <w:r w:rsidRPr="00894691">
        <w:rPr>
          <w:rFonts w:eastAsia="Calibri"/>
          <w:sz w:val="28"/>
          <w:szCs w:val="28"/>
        </w:rPr>
        <w:t>.2019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автоматическим режимом следует пони</w:t>
      </w:r>
      <w:r w:rsidRPr="00894691">
        <w:rPr>
          <w:rFonts w:eastAsia="Calibri"/>
          <w:sz w:val="28"/>
          <w:szCs w:val="28"/>
        </w:rPr>
        <w:t>мать работу соответствующего технического средства без какого-либо непосредственного воздействия на него человека, когда такое средство размещено в установленном порядке в стационарном положении либо на движущемся по утвержденному маршруту транспортном сре</w:t>
      </w:r>
      <w:r w:rsidRPr="00894691">
        <w:rPr>
          <w:rFonts w:eastAsia="Calibri"/>
          <w:sz w:val="28"/>
          <w:szCs w:val="28"/>
        </w:rPr>
        <w:t>дстве, осуществляет фиксацию в зоне своего обзора всех административных правонарушений, для выявления которых оно предназначено, независимо от усмотрения того или иного лица.</w:t>
      </w:r>
    </w:p>
    <w:p w:rsidR="00580406" w:rsidRPr="00580406" w:rsidP="00580406" w14:paraId="329D73BB" w14:textId="3B9EB311">
      <w:pPr>
        <w:shd w:val="clear" w:color="auto" w:fill="FFFFFF"/>
        <w:tabs>
          <w:tab w:val="left" w:pos="709"/>
        </w:tabs>
        <w:ind w:right="14"/>
        <w:contextualSpacing/>
        <w:jc w:val="both"/>
        <w:rPr>
          <w:sz w:val="28"/>
          <w:szCs w:val="28"/>
        </w:rPr>
      </w:pPr>
      <w:r w:rsidRPr="00580406">
        <w:rPr>
          <w:sz w:val="28"/>
          <w:szCs w:val="28"/>
        </w:rPr>
        <w:tab/>
        <w:t>В рассматриваемом случае, правонарушение выявлено инспектором ДПС, а не было заф</w:t>
      </w:r>
      <w:r w:rsidRPr="00580406">
        <w:rPr>
          <w:sz w:val="28"/>
          <w:szCs w:val="28"/>
        </w:rPr>
        <w:t>иксировано в автоматическом режиме специальным техническим средством, имеющим функции фото- и киносъемки, видеозаписи, либо работающим в автоматическом режиме средством фото- и киносъемки, видеозаписи, в связи с чем транспортное средство под управлением Не</w:t>
      </w:r>
      <w:r w:rsidRPr="00580406">
        <w:rPr>
          <w:sz w:val="28"/>
          <w:szCs w:val="28"/>
        </w:rPr>
        <w:t>красова Г.Н. остановлено и был правомерно применен общий порядок привлечения к административной ответственности с составлением протокола об административном правонарушении. Осуществление видеозаписи регистратором, установленном в автомобиле инспектора ГИБД</w:t>
      </w:r>
      <w:r w:rsidRPr="00580406">
        <w:rPr>
          <w:sz w:val="28"/>
          <w:szCs w:val="28"/>
        </w:rPr>
        <w:t>Д, об обратном не свидетельствует.</w:t>
      </w:r>
    </w:p>
    <w:p w:rsidR="00580406" w:rsidP="00486E85" w14:paraId="4FFE32C0" w14:textId="77777777">
      <w:pPr>
        <w:autoSpaceDE w:val="0"/>
        <w:autoSpaceDN w:val="0"/>
        <w:adjustRightInd w:val="0"/>
        <w:ind w:firstLine="720"/>
        <w:jc w:val="both"/>
        <w:rPr>
          <w:rFonts w:eastAsiaTheme="minorHAnsi"/>
          <w:sz w:val="28"/>
          <w:szCs w:val="28"/>
          <w:lang w:eastAsia="en-US"/>
        </w:rPr>
      </w:pPr>
    </w:p>
    <w:p w:rsidR="00580406" w:rsidRPr="00DE6C5F" w:rsidP="00486E85" w14:paraId="65EDC863" w14:textId="77777777">
      <w:pPr>
        <w:autoSpaceDE w:val="0"/>
        <w:autoSpaceDN w:val="0"/>
        <w:adjustRightInd w:val="0"/>
        <w:ind w:firstLine="720"/>
        <w:jc w:val="both"/>
        <w:rPr>
          <w:rFonts w:eastAsiaTheme="minorHAnsi"/>
          <w:sz w:val="28"/>
          <w:szCs w:val="28"/>
          <w:lang w:eastAsia="en-US"/>
        </w:rPr>
      </w:pPr>
    </w:p>
    <w:p w:rsidR="00486E85" w:rsidRPr="00DE6C5F" w:rsidP="00486E85" w14:paraId="4A5BD9C9" w14:textId="25B7630F">
      <w:pPr>
        <w:spacing w:line="300" w:lineRule="exact"/>
        <w:ind w:firstLine="708"/>
        <w:jc w:val="both"/>
        <w:rPr>
          <w:sz w:val="28"/>
          <w:szCs w:val="28"/>
        </w:rPr>
      </w:pPr>
      <w:r w:rsidRPr="00DE6C5F">
        <w:rPr>
          <w:sz w:val="28"/>
          <w:szCs w:val="28"/>
        </w:rPr>
        <w:t xml:space="preserve">При назначении наказания судья учитывает обстоятельства дела, характер данного правонарушения, данные о личности </w:t>
      </w:r>
      <w:r w:rsidR="00B028BC">
        <w:rPr>
          <w:color w:val="FF0000"/>
          <w:sz w:val="28"/>
          <w:szCs w:val="28"/>
        </w:rPr>
        <w:t>Некрасова Г.Н</w:t>
      </w:r>
      <w:r w:rsidRPr="00DE6C5F" w:rsidR="00E405EE">
        <w:rPr>
          <w:sz w:val="28"/>
          <w:szCs w:val="28"/>
        </w:rPr>
        <w:t>.</w:t>
      </w:r>
    </w:p>
    <w:p w:rsidR="0067330D" w:rsidRPr="00DE6C5F" w:rsidP="0005223B" w14:paraId="2B6CD0A4" w14:textId="65E564F3">
      <w:pPr>
        <w:ind w:firstLine="709"/>
        <w:jc w:val="both"/>
        <w:rPr>
          <w:sz w:val="28"/>
          <w:szCs w:val="28"/>
        </w:rPr>
      </w:pPr>
      <w:r w:rsidRPr="00DE6C5F">
        <w:rPr>
          <w:sz w:val="28"/>
          <w:szCs w:val="28"/>
        </w:rPr>
        <w:t>Обстоятельств</w:t>
      </w:r>
      <w:r w:rsidRPr="00DE6C5F" w:rsidR="00A8213E">
        <w:rPr>
          <w:sz w:val="28"/>
          <w:szCs w:val="28"/>
        </w:rPr>
        <w:t>, смягчающи</w:t>
      </w:r>
      <w:r w:rsidRPr="00DE6C5F">
        <w:rPr>
          <w:sz w:val="28"/>
          <w:szCs w:val="28"/>
        </w:rPr>
        <w:t>х и отягчающих</w:t>
      </w:r>
      <w:r w:rsidRPr="00DE6C5F" w:rsidR="00A8213E">
        <w:rPr>
          <w:sz w:val="28"/>
          <w:szCs w:val="28"/>
        </w:rPr>
        <w:t xml:space="preserve"> административную ответственность в соответствии со ст.</w:t>
      </w:r>
      <w:r w:rsidRPr="00DE6C5F">
        <w:rPr>
          <w:sz w:val="28"/>
          <w:szCs w:val="28"/>
        </w:rPr>
        <w:t>ст.</w:t>
      </w:r>
      <w:r w:rsidRPr="00DE6C5F" w:rsidR="00A8213E">
        <w:rPr>
          <w:sz w:val="28"/>
          <w:szCs w:val="28"/>
        </w:rPr>
        <w:t xml:space="preserve"> 4.2</w:t>
      </w:r>
      <w:r w:rsidRPr="00DE6C5F">
        <w:rPr>
          <w:sz w:val="28"/>
          <w:szCs w:val="28"/>
        </w:rPr>
        <w:t>, 4.3</w:t>
      </w:r>
      <w:r w:rsidRPr="00DE6C5F" w:rsidR="00A8213E">
        <w:rPr>
          <w:sz w:val="28"/>
          <w:szCs w:val="28"/>
        </w:rPr>
        <w:t xml:space="preserve"> Кодекса РФ об административных правонарушениях, не установлено</w:t>
      </w:r>
    </w:p>
    <w:p w:rsidR="00486E85" w:rsidRPr="00DE6C5F" w:rsidP="00E620AC" w14:paraId="1036C6D5" w14:textId="56766423">
      <w:pPr>
        <w:pStyle w:val="BodyTextIndent2"/>
        <w:widowControl w:val="0"/>
        <w:autoSpaceDE w:val="0"/>
        <w:autoSpaceDN w:val="0"/>
        <w:adjustRightInd w:val="0"/>
        <w:rPr>
          <w:sz w:val="28"/>
          <w:szCs w:val="28"/>
        </w:rPr>
      </w:pPr>
      <w:r w:rsidRPr="00DE6C5F">
        <w:rPr>
          <w:sz w:val="28"/>
          <w:szCs w:val="28"/>
        </w:rPr>
        <w:t>На основании изложенного, руководствуясь ст.29.9 ч.1, 29.10 Кодекса Российской Федерации об административных правонарушениях, мировой судья</w:t>
      </w:r>
    </w:p>
    <w:p w:rsidR="00486E85" w:rsidRPr="00DE6C5F" w:rsidP="00220BF5" w14:paraId="20768092" w14:textId="77777777">
      <w:pPr>
        <w:pStyle w:val="BodyTextIndent2"/>
        <w:widowControl w:val="0"/>
        <w:autoSpaceDE w:val="0"/>
        <w:autoSpaceDN w:val="0"/>
        <w:adjustRightInd w:val="0"/>
        <w:spacing w:line="120" w:lineRule="auto"/>
        <w:ind w:firstLine="709"/>
        <w:rPr>
          <w:sz w:val="28"/>
          <w:szCs w:val="28"/>
        </w:rPr>
      </w:pPr>
    </w:p>
    <w:p w:rsidR="00486E85" w:rsidRPr="00DE6C5F" w:rsidP="00E620AC" w14:paraId="7D2F1470" w14:textId="77777777">
      <w:pPr>
        <w:widowControl w:val="0"/>
        <w:autoSpaceDE w:val="0"/>
        <w:autoSpaceDN w:val="0"/>
        <w:adjustRightInd w:val="0"/>
        <w:jc w:val="center"/>
        <w:rPr>
          <w:bCs/>
          <w:spacing w:val="20"/>
          <w:sz w:val="28"/>
          <w:szCs w:val="28"/>
        </w:rPr>
      </w:pPr>
      <w:r w:rsidRPr="00DE6C5F">
        <w:rPr>
          <w:bCs/>
          <w:spacing w:val="20"/>
          <w:sz w:val="28"/>
          <w:szCs w:val="28"/>
        </w:rPr>
        <w:t>ПОСТАНОВИЛ:</w:t>
      </w:r>
    </w:p>
    <w:p w:rsidR="00486E85" w:rsidRPr="00DE6C5F" w:rsidP="00E620AC" w14:paraId="5626B2B3" w14:textId="0FDBEF82">
      <w:pPr>
        <w:widowControl w:val="0"/>
        <w:autoSpaceDE w:val="0"/>
        <w:autoSpaceDN w:val="0"/>
        <w:adjustRightInd w:val="0"/>
        <w:ind w:firstLine="720"/>
        <w:jc w:val="both"/>
        <w:rPr>
          <w:sz w:val="28"/>
          <w:szCs w:val="28"/>
        </w:rPr>
      </w:pPr>
      <w:r w:rsidRPr="00B028BC">
        <w:rPr>
          <w:color w:val="FF0000"/>
          <w:sz w:val="28"/>
          <w:szCs w:val="28"/>
        </w:rPr>
        <w:t xml:space="preserve">Некрасова </w:t>
      </w:r>
      <w:r w:rsidR="00302353">
        <w:rPr>
          <w:color w:val="FF0000"/>
          <w:sz w:val="28"/>
          <w:szCs w:val="28"/>
        </w:rPr>
        <w:t>ГН</w:t>
      </w:r>
      <w:r w:rsidRPr="00DE6C5F">
        <w:rPr>
          <w:sz w:val="28"/>
          <w:szCs w:val="28"/>
        </w:rPr>
        <w:t xml:space="preserve"> 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w:t>
      </w:r>
      <w:r w:rsidRPr="00DE6C5F">
        <w:rPr>
          <w:sz w:val="28"/>
          <w:szCs w:val="28"/>
        </w:rPr>
        <w:t xml:space="preserve"> на срок 1 (один) год.</w:t>
      </w:r>
    </w:p>
    <w:p w:rsidR="002652CB" w:rsidRPr="00DE6C5F" w:rsidP="002652CB" w14:paraId="5F2ABCFC" w14:textId="77777777">
      <w:pPr>
        <w:pStyle w:val="NoSpacing"/>
        <w:ind w:firstLine="708"/>
        <w:jc w:val="both"/>
        <w:rPr>
          <w:rFonts w:ascii="Times New Roman" w:hAnsi="Times New Roman"/>
          <w:sz w:val="28"/>
          <w:szCs w:val="28"/>
        </w:rPr>
      </w:pPr>
      <w:r w:rsidRPr="00DE6C5F">
        <w:rPr>
          <w:rFonts w:ascii="Times New Roman" w:hAnsi="Times New Roman"/>
          <w:sz w:val="28"/>
          <w:szCs w:val="28"/>
        </w:rPr>
        <w:t>Разъяснить правонарушителю, что срок лишения права управления транспортными средствами исчисляется с момента вступления настоящего постановления в законную силу.</w:t>
      </w:r>
    </w:p>
    <w:p w:rsidR="002652CB" w:rsidRPr="00DE6C5F" w:rsidP="00351459" w14:paraId="05A0F082" w14:textId="2C3288C2">
      <w:pPr>
        <w:pStyle w:val="NoSpacing"/>
        <w:ind w:firstLine="708"/>
        <w:jc w:val="both"/>
        <w:rPr>
          <w:rFonts w:ascii="Times New Roman" w:hAnsi="Times New Roman"/>
          <w:sz w:val="28"/>
          <w:szCs w:val="28"/>
        </w:rPr>
      </w:pPr>
      <w:r w:rsidRPr="00DE6C5F">
        <w:rPr>
          <w:rFonts w:ascii="Times New Roman" w:hAnsi="Times New Roman"/>
          <w:sz w:val="28"/>
          <w:szCs w:val="28"/>
        </w:rPr>
        <w:t xml:space="preserve">В соответствии со ст. 32.7 КоАП РФ, в течение трех рабочих дней со дня </w:t>
      </w:r>
      <w:r w:rsidRPr="00DE6C5F">
        <w:rPr>
          <w:rFonts w:ascii="Times New Roman" w:hAnsi="Times New Roman"/>
          <w:sz w:val="28"/>
          <w:szCs w:val="28"/>
        </w:rPr>
        <w:t>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документов заявить об</w:t>
      </w:r>
      <w:r w:rsidRPr="00DE6C5F">
        <w:rPr>
          <w:rFonts w:ascii="Times New Roman" w:hAnsi="Times New Roman"/>
          <w:sz w:val="28"/>
          <w:szCs w:val="28"/>
        </w:rPr>
        <w:t xml:space="preserve"> этом в указанный орган в тот же срок.</w:t>
      </w:r>
      <w:r w:rsidRPr="00DE6C5F" w:rsidR="00CD35CF">
        <w:rPr>
          <w:rFonts w:ascii="Times New Roman" w:hAnsi="Times New Roman"/>
          <w:color w:val="000000"/>
          <w:sz w:val="28"/>
          <w:szCs w:val="28"/>
          <w:shd w:val="clear" w:color="auto" w:fill="FFFFFF"/>
        </w:rPr>
        <w:t xml:space="preserve"> В случае </w:t>
      </w:r>
      <w:hyperlink r:id="rId7" w:anchor="dst100158" w:history="1">
        <w:r w:rsidRPr="00DE6C5F" w:rsidR="00CD35CF">
          <w:rPr>
            <w:rStyle w:val="Hyperlink"/>
            <w:rFonts w:ascii="Times New Roman" w:hAnsi="Times New Roman"/>
            <w:color w:val="auto"/>
            <w:sz w:val="28"/>
            <w:szCs w:val="28"/>
            <w:u w:val="none"/>
            <w:shd w:val="clear" w:color="auto" w:fill="FFFFFF"/>
          </w:rPr>
          <w:t>уклонения</w:t>
        </w:r>
      </w:hyperlink>
      <w:r w:rsidRPr="00DE6C5F" w:rsidR="00CD35CF">
        <w:rPr>
          <w:rFonts w:ascii="Times New Roman" w:hAnsi="Times New Roman"/>
          <w:sz w:val="28"/>
          <w:szCs w:val="28"/>
          <w:shd w:val="clear" w:color="auto" w:fill="FFFFFF"/>
        </w:rPr>
        <w:t> </w:t>
      </w:r>
      <w:r w:rsidRPr="00DE6C5F" w:rsidR="00CD35CF">
        <w:rPr>
          <w:rFonts w:ascii="Times New Roman" w:hAnsi="Times New Roman"/>
          <w:color w:val="000000"/>
          <w:sz w:val="28"/>
          <w:szCs w:val="28"/>
          <w:shd w:val="clear" w:color="auto" w:fill="FFFFFF"/>
        </w:rPr>
        <w:t>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w:t>
      </w:r>
    </w:p>
    <w:p w:rsidR="00E920A6" w:rsidRPr="00DE6C5F" w:rsidP="007364E5" w14:paraId="0A37605B" w14:textId="626E603A">
      <w:pPr>
        <w:pStyle w:val="NoSpacing"/>
        <w:ind w:firstLine="708"/>
        <w:jc w:val="both"/>
        <w:rPr>
          <w:rFonts w:ascii="Times New Roman" w:hAnsi="Times New Roman"/>
          <w:sz w:val="28"/>
          <w:szCs w:val="28"/>
        </w:rPr>
      </w:pPr>
      <w:r w:rsidRPr="00DE6C5F">
        <w:rPr>
          <w:rFonts w:ascii="Times New Roman" w:hAnsi="Times New Roman"/>
          <w:sz w:val="28"/>
          <w:szCs w:val="28"/>
        </w:rPr>
        <w:t xml:space="preserve">Постановление может быть обжаловано в течение 10 </w:t>
      </w:r>
      <w:r w:rsidRPr="00DE6C5F" w:rsidR="002A3948">
        <w:rPr>
          <w:rFonts w:ascii="Times New Roman" w:hAnsi="Times New Roman"/>
          <w:sz w:val="28"/>
          <w:szCs w:val="28"/>
        </w:rPr>
        <w:t>дней</w:t>
      </w:r>
      <w:r w:rsidRPr="00DE6C5F">
        <w:rPr>
          <w:rFonts w:ascii="Times New Roman" w:hAnsi="Times New Roman"/>
          <w:sz w:val="28"/>
          <w:szCs w:val="28"/>
        </w:rPr>
        <w:t xml:space="preserve"> в Нефтеюганский районный суд Ханты-Мансийского автономного округа - Югры с подачей жалобы через м</w:t>
      </w:r>
      <w:r w:rsidRPr="00DE6C5F">
        <w:rPr>
          <w:rFonts w:ascii="Times New Roman" w:hAnsi="Times New Roman"/>
          <w:sz w:val="28"/>
          <w:szCs w:val="28"/>
        </w:rPr>
        <w:t>ирового судью. В этот же срок постановление может быть опротестовано прокурором.</w:t>
      </w:r>
    </w:p>
    <w:p w:rsidR="00EA7049" w:rsidRPr="00DE6C5F" w:rsidP="007364E5" w14:paraId="7941B1C1" w14:textId="77777777">
      <w:pPr>
        <w:pStyle w:val="NoSpacing"/>
        <w:ind w:firstLine="708"/>
        <w:jc w:val="both"/>
        <w:rPr>
          <w:rFonts w:ascii="Times New Roman" w:hAnsi="Times New Roman"/>
          <w:sz w:val="28"/>
          <w:szCs w:val="28"/>
        </w:rPr>
      </w:pPr>
    </w:p>
    <w:p w:rsidR="00302353" w:rsidRPr="00DE6C5F" w:rsidP="00302353" w14:paraId="09782E39" w14:textId="078212DF">
      <w:pPr>
        <w:jc w:val="both"/>
        <w:rPr>
          <w:sz w:val="28"/>
          <w:szCs w:val="28"/>
        </w:rPr>
      </w:pPr>
      <w:r w:rsidRPr="00DE6C5F">
        <w:rPr>
          <w:sz w:val="28"/>
          <w:szCs w:val="28"/>
        </w:rPr>
        <w:t xml:space="preserve">                                          </w:t>
      </w:r>
    </w:p>
    <w:p w:rsidR="00FB3EC6" w:rsidRPr="00DE6C5F" w:rsidP="00171957" w14:paraId="05343B73" w14:textId="037FF857">
      <w:pPr>
        <w:jc w:val="both"/>
        <w:rPr>
          <w:sz w:val="28"/>
          <w:szCs w:val="28"/>
        </w:rPr>
      </w:pPr>
    </w:p>
    <w:p w:rsidR="007364E5" w:rsidP="007364E5" w14:paraId="5F89F653" w14:textId="684D2156">
      <w:pPr>
        <w:ind w:firstLine="708"/>
        <w:jc w:val="both"/>
        <w:rPr>
          <w:sz w:val="28"/>
          <w:szCs w:val="28"/>
        </w:rPr>
      </w:pPr>
      <w:r w:rsidRPr="00DE6C5F">
        <w:rPr>
          <w:sz w:val="28"/>
          <w:szCs w:val="28"/>
        </w:rPr>
        <w:t xml:space="preserve">                               </w:t>
      </w:r>
      <w:r w:rsidRPr="00DE6C5F" w:rsidR="00EA7049">
        <w:rPr>
          <w:sz w:val="28"/>
          <w:szCs w:val="28"/>
        </w:rPr>
        <w:t xml:space="preserve"> </w:t>
      </w:r>
      <w:r w:rsidRPr="00DE6C5F" w:rsidR="00486E85">
        <w:rPr>
          <w:sz w:val="28"/>
          <w:szCs w:val="28"/>
        </w:rPr>
        <w:t xml:space="preserve">Мировой судья                              </w:t>
      </w:r>
      <w:r w:rsidRPr="00DE6C5F">
        <w:rPr>
          <w:sz w:val="28"/>
          <w:szCs w:val="28"/>
        </w:rPr>
        <w:t xml:space="preserve">           </w:t>
      </w:r>
      <w:r w:rsidRPr="00DE6C5F" w:rsidR="00FB3EC6">
        <w:rPr>
          <w:sz w:val="28"/>
          <w:szCs w:val="28"/>
        </w:rPr>
        <w:t>Р.В. Голованюк</w:t>
      </w:r>
    </w:p>
    <w:p w:rsidR="00D9496E" w:rsidP="007364E5" w14:paraId="2375C4A1" w14:textId="77777777">
      <w:pPr>
        <w:ind w:firstLine="708"/>
        <w:jc w:val="both"/>
        <w:rPr>
          <w:sz w:val="28"/>
          <w:szCs w:val="28"/>
        </w:rPr>
      </w:pPr>
    </w:p>
    <w:sectPr w:rsidSect="008629BA">
      <w:footerReference w:type="default" r:id="rId8"/>
      <w:pgSz w:w="11906" w:h="16838"/>
      <w:pgMar w:top="709" w:right="680" w:bottom="568" w:left="1418" w:header="709" w:footer="26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1108487"/>
      <w:docPartObj>
        <w:docPartGallery w:val="Page Numbers (Bottom of Page)"/>
        <w:docPartUnique/>
      </w:docPartObj>
    </w:sdtPr>
    <w:sdtContent>
      <w:p w:rsidR="00442DF1" w14:paraId="50F0AE3A" w14:textId="77777777">
        <w:pPr>
          <w:pStyle w:val="Footer"/>
          <w:jc w:val="center"/>
        </w:pPr>
        <w:r>
          <w:fldChar w:fldCharType="begin"/>
        </w:r>
        <w:r>
          <w:instrText>PAGE   \* MERGEFORMAT</w:instrText>
        </w:r>
        <w:r>
          <w:fldChar w:fldCharType="separate"/>
        </w:r>
        <w:r w:rsidR="00302353">
          <w:rPr>
            <w:noProof/>
          </w:rPr>
          <w:t>6</w:t>
        </w:r>
        <w:r>
          <w:fldChar w:fldCharType="end"/>
        </w:r>
      </w:p>
    </w:sdtContent>
  </w:sdt>
  <w:p w:rsidR="00442DF1" w14:paraId="3C58D03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85"/>
    <w:rsid w:val="00034DC6"/>
    <w:rsid w:val="0005223B"/>
    <w:rsid w:val="00054D8D"/>
    <w:rsid w:val="00064761"/>
    <w:rsid w:val="000837D0"/>
    <w:rsid w:val="00083F75"/>
    <w:rsid w:val="00096FD4"/>
    <w:rsid w:val="000A0836"/>
    <w:rsid w:val="000A0FF3"/>
    <w:rsid w:val="000C2B57"/>
    <w:rsid w:val="000C3027"/>
    <w:rsid w:val="000C722C"/>
    <w:rsid w:val="000D27D9"/>
    <w:rsid w:val="000E7C16"/>
    <w:rsid w:val="00123373"/>
    <w:rsid w:val="0012387E"/>
    <w:rsid w:val="00124305"/>
    <w:rsid w:val="0012497F"/>
    <w:rsid w:val="001267EB"/>
    <w:rsid w:val="0014598F"/>
    <w:rsid w:val="0015004A"/>
    <w:rsid w:val="00153483"/>
    <w:rsid w:val="00161C9C"/>
    <w:rsid w:val="00163EFD"/>
    <w:rsid w:val="00171957"/>
    <w:rsid w:val="00181DC5"/>
    <w:rsid w:val="00187497"/>
    <w:rsid w:val="0019587A"/>
    <w:rsid w:val="00197ED1"/>
    <w:rsid w:val="001A03D0"/>
    <w:rsid w:val="001B1B53"/>
    <w:rsid w:val="001B51A2"/>
    <w:rsid w:val="001C7406"/>
    <w:rsid w:val="001E2860"/>
    <w:rsid w:val="001F3346"/>
    <w:rsid w:val="001F6D80"/>
    <w:rsid w:val="001F79D5"/>
    <w:rsid w:val="00201758"/>
    <w:rsid w:val="00211849"/>
    <w:rsid w:val="00220BF5"/>
    <w:rsid w:val="002422C9"/>
    <w:rsid w:val="002429D0"/>
    <w:rsid w:val="0024792F"/>
    <w:rsid w:val="002553F6"/>
    <w:rsid w:val="002652CB"/>
    <w:rsid w:val="00277D9F"/>
    <w:rsid w:val="00294577"/>
    <w:rsid w:val="002969F7"/>
    <w:rsid w:val="002A3948"/>
    <w:rsid w:val="002C4801"/>
    <w:rsid w:val="002D153D"/>
    <w:rsid w:val="002D2AF8"/>
    <w:rsid w:val="002F2467"/>
    <w:rsid w:val="00302353"/>
    <w:rsid w:val="003111E9"/>
    <w:rsid w:val="003137C0"/>
    <w:rsid w:val="00323E80"/>
    <w:rsid w:val="0033500A"/>
    <w:rsid w:val="00351459"/>
    <w:rsid w:val="00356882"/>
    <w:rsid w:val="003623DE"/>
    <w:rsid w:val="00364B0F"/>
    <w:rsid w:val="00385033"/>
    <w:rsid w:val="0039290B"/>
    <w:rsid w:val="003A251E"/>
    <w:rsid w:val="003A6373"/>
    <w:rsid w:val="003B50C9"/>
    <w:rsid w:val="003C72DD"/>
    <w:rsid w:val="003D09CF"/>
    <w:rsid w:val="003D13DF"/>
    <w:rsid w:val="003D2FCD"/>
    <w:rsid w:val="003E798B"/>
    <w:rsid w:val="0043297F"/>
    <w:rsid w:val="00442DF1"/>
    <w:rsid w:val="004550A2"/>
    <w:rsid w:val="0047120F"/>
    <w:rsid w:val="004745D7"/>
    <w:rsid w:val="00474637"/>
    <w:rsid w:val="004757C6"/>
    <w:rsid w:val="004757FD"/>
    <w:rsid w:val="004766F3"/>
    <w:rsid w:val="004851B2"/>
    <w:rsid w:val="00486E85"/>
    <w:rsid w:val="004A2CE4"/>
    <w:rsid w:val="004C1D59"/>
    <w:rsid w:val="004C3022"/>
    <w:rsid w:val="004C55CB"/>
    <w:rsid w:val="004C59A2"/>
    <w:rsid w:val="004D239F"/>
    <w:rsid w:val="004E4773"/>
    <w:rsid w:val="00500323"/>
    <w:rsid w:val="00500810"/>
    <w:rsid w:val="00504B34"/>
    <w:rsid w:val="00511AA7"/>
    <w:rsid w:val="00551EF9"/>
    <w:rsid w:val="00580406"/>
    <w:rsid w:val="00580472"/>
    <w:rsid w:val="00582131"/>
    <w:rsid w:val="00587B82"/>
    <w:rsid w:val="005A1C7A"/>
    <w:rsid w:val="005A76F3"/>
    <w:rsid w:val="005B207D"/>
    <w:rsid w:val="005C2D54"/>
    <w:rsid w:val="005D2394"/>
    <w:rsid w:val="005E0E27"/>
    <w:rsid w:val="005F104D"/>
    <w:rsid w:val="005F6D7C"/>
    <w:rsid w:val="00602A0A"/>
    <w:rsid w:val="0061094F"/>
    <w:rsid w:val="00620173"/>
    <w:rsid w:val="0062795B"/>
    <w:rsid w:val="00646751"/>
    <w:rsid w:val="00646759"/>
    <w:rsid w:val="0067330D"/>
    <w:rsid w:val="0069575D"/>
    <w:rsid w:val="006A0852"/>
    <w:rsid w:val="006B19CA"/>
    <w:rsid w:val="006B733F"/>
    <w:rsid w:val="006D226D"/>
    <w:rsid w:val="006E067C"/>
    <w:rsid w:val="006E7ED2"/>
    <w:rsid w:val="006F00D5"/>
    <w:rsid w:val="007028A0"/>
    <w:rsid w:val="00711331"/>
    <w:rsid w:val="00721555"/>
    <w:rsid w:val="00727C45"/>
    <w:rsid w:val="00733BA2"/>
    <w:rsid w:val="007364E5"/>
    <w:rsid w:val="0078470C"/>
    <w:rsid w:val="007A012D"/>
    <w:rsid w:val="007A6018"/>
    <w:rsid w:val="007A6070"/>
    <w:rsid w:val="007B43C3"/>
    <w:rsid w:val="007B4411"/>
    <w:rsid w:val="007B64D7"/>
    <w:rsid w:val="007D2594"/>
    <w:rsid w:val="007E24D0"/>
    <w:rsid w:val="00813A37"/>
    <w:rsid w:val="00836781"/>
    <w:rsid w:val="008425D2"/>
    <w:rsid w:val="0084560D"/>
    <w:rsid w:val="008629BA"/>
    <w:rsid w:val="00864998"/>
    <w:rsid w:val="00885DEF"/>
    <w:rsid w:val="00894691"/>
    <w:rsid w:val="008A2E86"/>
    <w:rsid w:val="008C5E37"/>
    <w:rsid w:val="008D2690"/>
    <w:rsid w:val="008E1AF1"/>
    <w:rsid w:val="008E5F13"/>
    <w:rsid w:val="008E7A31"/>
    <w:rsid w:val="00913795"/>
    <w:rsid w:val="00917276"/>
    <w:rsid w:val="00925FA3"/>
    <w:rsid w:val="0093506D"/>
    <w:rsid w:val="00935CDB"/>
    <w:rsid w:val="00935F4F"/>
    <w:rsid w:val="00945E65"/>
    <w:rsid w:val="00960123"/>
    <w:rsid w:val="00960529"/>
    <w:rsid w:val="00965F16"/>
    <w:rsid w:val="00972444"/>
    <w:rsid w:val="00980A9F"/>
    <w:rsid w:val="009844AB"/>
    <w:rsid w:val="00990D93"/>
    <w:rsid w:val="009969E2"/>
    <w:rsid w:val="009B34D8"/>
    <w:rsid w:val="009D196A"/>
    <w:rsid w:val="009D6636"/>
    <w:rsid w:val="009D6A19"/>
    <w:rsid w:val="009E4E01"/>
    <w:rsid w:val="009F044C"/>
    <w:rsid w:val="00A20001"/>
    <w:rsid w:val="00A3008C"/>
    <w:rsid w:val="00A33988"/>
    <w:rsid w:val="00A36190"/>
    <w:rsid w:val="00A37391"/>
    <w:rsid w:val="00A37C55"/>
    <w:rsid w:val="00A53955"/>
    <w:rsid w:val="00A53B40"/>
    <w:rsid w:val="00A671FB"/>
    <w:rsid w:val="00A81618"/>
    <w:rsid w:val="00A8213E"/>
    <w:rsid w:val="00A82DB9"/>
    <w:rsid w:val="00AB3E94"/>
    <w:rsid w:val="00AD6D2B"/>
    <w:rsid w:val="00AE416B"/>
    <w:rsid w:val="00AE78A7"/>
    <w:rsid w:val="00AF6DEE"/>
    <w:rsid w:val="00B028BC"/>
    <w:rsid w:val="00B12D57"/>
    <w:rsid w:val="00B144D0"/>
    <w:rsid w:val="00B201DE"/>
    <w:rsid w:val="00B22C26"/>
    <w:rsid w:val="00B46BE0"/>
    <w:rsid w:val="00B50484"/>
    <w:rsid w:val="00B61394"/>
    <w:rsid w:val="00B64236"/>
    <w:rsid w:val="00BA07A4"/>
    <w:rsid w:val="00BA4069"/>
    <w:rsid w:val="00BA4B43"/>
    <w:rsid w:val="00BA5509"/>
    <w:rsid w:val="00BB17D9"/>
    <w:rsid w:val="00BB71E4"/>
    <w:rsid w:val="00BD207D"/>
    <w:rsid w:val="00BE0424"/>
    <w:rsid w:val="00BE442B"/>
    <w:rsid w:val="00BF3628"/>
    <w:rsid w:val="00C30C09"/>
    <w:rsid w:val="00C55944"/>
    <w:rsid w:val="00C640A0"/>
    <w:rsid w:val="00C67194"/>
    <w:rsid w:val="00C67B2C"/>
    <w:rsid w:val="00C86A2A"/>
    <w:rsid w:val="00C934A2"/>
    <w:rsid w:val="00C95BD9"/>
    <w:rsid w:val="00C96F23"/>
    <w:rsid w:val="00CA4F41"/>
    <w:rsid w:val="00CA7D77"/>
    <w:rsid w:val="00CD35CF"/>
    <w:rsid w:val="00CD4ACC"/>
    <w:rsid w:val="00CF156C"/>
    <w:rsid w:val="00D0383F"/>
    <w:rsid w:val="00D20C03"/>
    <w:rsid w:val="00D45C43"/>
    <w:rsid w:val="00D56C2E"/>
    <w:rsid w:val="00D63176"/>
    <w:rsid w:val="00D85B66"/>
    <w:rsid w:val="00D9069A"/>
    <w:rsid w:val="00D9496E"/>
    <w:rsid w:val="00DA714D"/>
    <w:rsid w:val="00DB4AE1"/>
    <w:rsid w:val="00DD5F86"/>
    <w:rsid w:val="00DE6C5F"/>
    <w:rsid w:val="00DF57F8"/>
    <w:rsid w:val="00E036E5"/>
    <w:rsid w:val="00E05E08"/>
    <w:rsid w:val="00E147D9"/>
    <w:rsid w:val="00E14F30"/>
    <w:rsid w:val="00E307B7"/>
    <w:rsid w:val="00E405EE"/>
    <w:rsid w:val="00E4566C"/>
    <w:rsid w:val="00E577BB"/>
    <w:rsid w:val="00E620AC"/>
    <w:rsid w:val="00E811A9"/>
    <w:rsid w:val="00E920A6"/>
    <w:rsid w:val="00EA0572"/>
    <w:rsid w:val="00EA7049"/>
    <w:rsid w:val="00EB2FA9"/>
    <w:rsid w:val="00EC14BB"/>
    <w:rsid w:val="00ED0304"/>
    <w:rsid w:val="00ED21B5"/>
    <w:rsid w:val="00EF75F4"/>
    <w:rsid w:val="00F0005E"/>
    <w:rsid w:val="00F13E85"/>
    <w:rsid w:val="00F20E74"/>
    <w:rsid w:val="00F233D1"/>
    <w:rsid w:val="00F36CCC"/>
    <w:rsid w:val="00F42909"/>
    <w:rsid w:val="00F4305F"/>
    <w:rsid w:val="00F5284A"/>
    <w:rsid w:val="00F55B5D"/>
    <w:rsid w:val="00F72087"/>
    <w:rsid w:val="00F744E1"/>
    <w:rsid w:val="00F80154"/>
    <w:rsid w:val="00F94D93"/>
    <w:rsid w:val="00FB3EC6"/>
    <w:rsid w:val="00FB743C"/>
    <w:rsid w:val="00FC1E2A"/>
    <w:rsid w:val="00FC5B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EE72113-9F26-4F2A-8A75-72D18FE0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8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6E85"/>
    <w:rPr>
      <w:color w:val="0000FF"/>
      <w:u w:val="single"/>
    </w:rPr>
  </w:style>
  <w:style w:type="paragraph" w:styleId="Title">
    <w:name w:val="Title"/>
    <w:basedOn w:val="Normal"/>
    <w:link w:val="a"/>
    <w:qFormat/>
    <w:rsid w:val="00486E85"/>
    <w:pPr>
      <w:jc w:val="center"/>
    </w:pPr>
    <w:rPr>
      <w:rFonts w:ascii="Arial" w:hAnsi="Arial"/>
      <w:b/>
      <w:bCs/>
      <w:sz w:val="22"/>
      <w:szCs w:val="22"/>
    </w:rPr>
  </w:style>
  <w:style w:type="character" w:customStyle="1" w:styleId="a">
    <w:name w:val="Название Знак"/>
    <w:basedOn w:val="DefaultParagraphFont"/>
    <w:link w:val="Title"/>
    <w:rsid w:val="00486E85"/>
    <w:rPr>
      <w:rFonts w:ascii="Arial" w:eastAsia="Times New Roman" w:hAnsi="Arial" w:cs="Times New Roman"/>
      <w:b/>
      <w:bCs/>
    </w:rPr>
  </w:style>
  <w:style w:type="paragraph" w:styleId="BodyText">
    <w:name w:val="Body Text"/>
    <w:basedOn w:val="Normal"/>
    <w:link w:val="a0"/>
    <w:semiHidden/>
    <w:unhideWhenUsed/>
    <w:rsid w:val="00486E85"/>
    <w:pPr>
      <w:spacing w:after="120"/>
    </w:pPr>
  </w:style>
  <w:style w:type="character" w:customStyle="1" w:styleId="a0">
    <w:name w:val="Основной текст Знак"/>
    <w:basedOn w:val="DefaultParagraphFont"/>
    <w:link w:val="BodyText"/>
    <w:semiHidden/>
    <w:rsid w:val="00486E85"/>
    <w:rPr>
      <w:rFonts w:ascii="Times New Roman" w:eastAsia="Times New Roman" w:hAnsi="Times New Roman" w:cs="Times New Roman"/>
      <w:sz w:val="24"/>
      <w:szCs w:val="24"/>
    </w:rPr>
  </w:style>
  <w:style w:type="paragraph" w:styleId="BodyTextIndent">
    <w:name w:val="Body Text Indent"/>
    <w:basedOn w:val="Normal"/>
    <w:link w:val="a1"/>
    <w:semiHidden/>
    <w:unhideWhenUsed/>
    <w:rsid w:val="00486E85"/>
    <w:pPr>
      <w:spacing w:after="120"/>
      <w:ind w:left="283"/>
    </w:pPr>
  </w:style>
  <w:style w:type="character" w:customStyle="1" w:styleId="a1">
    <w:name w:val="Основной текст с отступом Знак"/>
    <w:basedOn w:val="DefaultParagraphFont"/>
    <w:link w:val="BodyTextIndent"/>
    <w:semiHidden/>
    <w:rsid w:val="00486E85"/>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486E85"/>
    <w:pPr>
      <w:jc w:val="both"/>
    </w:pPr>
  </w:style>
  <w:style w:type="character" w:customStyle="1" w:styleId="2">
    <w:name w:val="Основной текст 2 Знак"/>
    <w:basedOn w:val="DefaultParagraphFont"/>
    <w:link w:val="BodyText2"/>
    <w:semiHidden/>
    <w:rsid w:val="00486E85"/>
    <w:rPr>
      <w:rFonts w:ascii="Times New Roman" w:eastAsia="Times New Roman" w:hAnsi="Times New Roman" w:cs="Times New Roman"/>
      <w:sz w:val="24"/>
      <w:szCs w:val="24"/>
      <w:lang w:eastAsia="ru-RU"/>
    </w:rPr>
  </w:style>
  <w:style w:type="paragraph" w:styleId="BodyTextIndent2">
    <w:name w:val="Body Text Indent 2"/>
    <w:basedOn w:val="Normal"/>
    <w:link w:val="20"/>
    <w:semiHidden/>
    <w:unhideWhenUsed/>
    <w:rsid w:val="00486E85"/>
    <w:pPr>
      <w:ind w:firstLine="708"/>
      <w:jc w:val="both"/>
    </w:pPr>
    <w:rPr>
      <w:sz w:val="20"/>
      <w:szCs w:val="20"/>
    </w:rPr>
  </w:style>
  <w:style w:type="character" w:customStyle="1" w:styleId="20">
    <w:name w:val="Основной текст с отступом 2 Знак"/>
    <w:basedOn w:val="DefaultParagraphFont"/>
    <w:link w:val="BodyTextIndent2"/>
    <w:semiHidden/>
    <w:rsid w:val="00486E85"/>
    <w:rPr>
      <w:rFonts w:ascii="Times New Roman" w:eastAsia="Times New Roman" w:hAnsi="Times New Roman" w:cs="Times New Roman"/>
      <w:sz w:val="20"/>
      <w:szCs w:val="20"/>
      <w:lang w:eastAsia="ru-RU"/>
    </w:rPr>
  </w:style>
  <w:style w:type="paragraph" w:styleId="NoSpacing">
    <w:name w:val="No Spacing"/>
    <w:uiPriority w:val="1"/>
    <w:qFormat/>
    <w:rsid w:val="00486E85"/>
    <w:pPr>
      <w:spacing w:after="0" w:line="240" w:lineRule="auto"/>
    </w:pPr>
    <w:rPr>
      <w:rFonts w:ascii="Calibri" w:eastAsia="Times New Roman" w:hAnsi="Calibri" w:cs="Times New Roman"/>
      <w:lang w:eastAsia="ru-RU"/>
    </w:rPr>
  </w:style>
  <w:style w:type="paragraph" w:styleId="Header">
    <w:name w:val="header"/>
    <w:basedOn w:val="Normal"/>
    <w:link w:val="a2"/>
    <w:uiPriority w:val="99"/>
    <w:unhideWhenUsed/>
    <w:rsid w:val="00E147D9"/>
    <w:pPr>
      <w:tabs>
        <w:tab w:val="center" w:pos="4677"/>
        <w:tab w:val="right" w:pos="9355"/>
      </w:tabs>
    </w:pPr>
  </w:style>
  <w:style w:type="character" w:customStyle="1" w:styleId="a2">
    <w:name w:val="Верхний колонтитул Знак"/>
    <w:basedOn w:val="DefaultParagraphFont"/>
    <w:link w:val="Header"/>
    <w:uiPriority w:val="99"/>
    <w:rsid w:val="00E147D9"/>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E147D9"/>
    <w:pPr>
      <w:tabs>
        <w:tab w:val="center" w:pos="4677"/>
        <w:tab w:val="right" w:pos="9355"/>
      </w:tabs>
    </w:pPr>
  </w:style>
  <w:style w:type="character" w:customStyle="1" w:styleId="a3">
    <w:name w:val="Нижний колонтитул Знак"/>
    <w:basedOn w:val="DefaultParagraphFont"/>
    <w:link w:val="Footer"/>
    <w:uiPriority w:val="99"/>
    <w:rsid w:val="00E147D9"/>
    <w:rPr>
      <w:rFonts w:ascii="Times New Roman" w:eastAsia="Times New Roman" w:hAnsi="Times New Roman" w:cs="Times New Roman"/>
      <w:sz w:val="24"/>
      <w:szCs w:val="24"/>
      <w:lang w:eastAsia="ru-RU"/>
    </w:rPr>
  </w:style>
  <w:style w:type="paragraph" w:styleId="BalloonText">
    <w:name w:val="Balloon Text"/>
    <w:basedOn w:val="Normal"/>
    <w:link w:val="a4"/>
    <w:uiPriority w:val="99"/>
    <w:semiHidden/>
    <w:unhideWhenUsed/>
    <w:rsid w:val="00E147D9"/>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E147D9"/>
    <w:rPr>
      <w:rFonts w:ascii="Segoe UI" w:eastAsia="Times New Roman" w:hAnsi="Segoe UI" w:cs="Segoe UI"/>
      <w:sz w:val="18"/>
      <w:szCs w:val="18"/>
      <w:lang w:eastAsia="ru-RU"/>
    </w:rPr>
  </w:style>
  <w:style w:type="character" w:customStyle="1" w:styleId="21">
    <w:name w:val="Основной текст (2)_"/>
    <w:basedOn w:val="DefaultParagraphFont"/>
    <w:link w:val="22"/>
    <w:qFormat/>
    <w:rsid w:val="00096FD4"/>
    <w:rPr>
      <w:rFonts w:ascii="Times New Roman" w:eastAsia="Times New Roman" w:hAnsi="Times New Roman" w:cs="Times New Roman"/>
      <w:sz w:val="26"/>
      <w:szCs w:val="26"/>
      <w:shd w:val="clear" w:color="auto" w:fill="FFFFFF"/>
    </w:rPr>
  </w:style>
  <w:style w:type="paragraph" w:customStyle="1" w:styleId="22">
    <w:name w:val="Основной текст (2)"/>
    <w:basedOn w:val="Normal"/>
    <w:link w:val="21"/>
    <w:rsid w:val="00096FD4"/>
    <w:pPr>
      <w:widowControl w:val="0"/>
      <w:shd w:val="clear" w:color="auto" w:fill="FFFFFF"/>
      <w:spacing w:after="60" w:line="0" w:lineRule="atLeast"/>
      <w:jc w:val="right"/>
    </w:pPr>
    <w:rPr>
      <w:sz w:val="26"/>
      <w:szCs w:val="26"/>
      <w:lang w:eastAsia="en-US"/>
    </w:rPr>
  </w:style>
  <w:style w:type="character" w:customStyle="1" w:styleId="highlightsearch">
    <w:name w:val="highlightsearch"/>
    <w:rsid w:val="004766F3"/>
  </w:style>
  <w:style w:type="character" w:customStyle="1" w:styleId="s10">
    <w:name w:val="s_10"/>
    <w:rsid w:val="0047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yperlink" Target="garantF1://12025267.46" TargetMode="External" /><Relationship Id="rId7" Type="http://schemas.openxmlformats.org/officeDocument/2006/relationships/hyperlink" Target="http://www.consultant.ru/document/cons_doc_LAW_327611/6765b28f29352ad96367b4bb0565cd7b4edbf745/"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C177-248D-47B6-8A84-9FAA890C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